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4E49" w14:textId="77777777" w:rsidR="006506BA" w:rsidRPr="00131F2E" w:rsidRDefault="00FB28C4" w:rsidP="00893982">
      <w:pPr>
        <w:jc w:val="center"/>
        <w:rPr>
          <w:b/>
          <w:szCs w:val="24"/>
          <w:lang w:eastAsia="lt-LT"/>
        </w:rPr>
      </w:pPr>
      <w:r w:rsidRPr="00131F2E">
        <w:rPr>
          <w:b/>
          <w:szCs w:val="24"/>
          <w:lang w:eastAsia="lt-LT"/>
        </w:rPr>
        <w:t>ŠIAULIŲ LOPŠELI</w:t>
      </w:r>
      <w:r w:rsidR="00F0377E" w:rsidRPr="00131F2E">
        <w:rPr>
          <w:b/>
          <w:szCs w:val="24"/>
          <w:lang w:eastAsia="lt-LT"/>
        </w:rPr>
        <w:t>O</w:t>
      </w:r>
      <w:r w:rsidR="0006652D" w:rsidRPr="00131F2E">
        <w:rPr>
          <w:b/>
          <w:szCs w:val="24"/>
          <w:lang w:eastAsia="lt-LT"/>
        </w:rPr>
        <w:t>-DARŽELI</w:t>
      </w:r>
      <w:r w:rsidR="00F0377E" w:rsidRPr="00131F2E">
        <w:rPr>
          <w:b/>
          <w:szCs w:val="24"/>
          <w:lang w:eastAsia="lt-LT"/>
        </w:rPr>
        <w:t>O</w:t>
      </w:r>
      <w:r w:rsidR="0006652D" w:rsidRPr="00131F2E">
        <w:rPr>
          <w:b/>
          <w:szCs w:val="24"/>
          <w:lang w:eastAsia="lt-LT"/>
        </w:rPr>
        <w:t xml:space="preserve"> „PUPŲ PĖDAS“ </w:t>
      </w:r>
    </w:p>
    <w:p w14:paraId="45E2F62D" w14:textId="77777777" w:rsidR="0006652D" w:rsidRPr="00131F2E" w:rsidRDefault="00FB28C4" w:rsidP="00893982">
      <w:pPr>
        <w:jc w:val="center"/>
        <w:rPr>
          <w:b/>
          <w:szCs w:val="24"/>
          <w:lang w:eastAsia="lt-LT"/>
        </w:rPr>
      </w:pPr>
      <w:r w:rsidRPr="00131F2E">
        <w:rPr>
          <w:b/>
          <w:szCs w:val="24"/>
          <w:lang w:eastAsia="lt-LT"/>
        </w:rPr>
        <w:t>DIREKTORĖ</w:t>
      </w:r>
      <w:r w:rsidR="00601C6C" w:rsidRPr="00131F2E">
        <w:rPr>
          <w:b/>
          <w:szCs w:val="24"/>
          <w:lang w:eastAsia="lt-LT"/>
        </w:rPr>
        <w:t>S DALIOS</w:t>
      </w:r>
      <w:r w:rsidRPr="00131F2E">
        <w:rPr>
          <w:b/>
          <w:szCs w:val="24"/>
          <w:lang w:eastAsia="lt-LT"/>
        </w:rPr>
        <w:t xml:space="preserve"> ZORIENĖ</w:t>
      </w:r>
      <w:r w:rsidR="00601C6C" w:rsidRPr="00131F2E">
        <w:rPr>
          <w:b/>
          <w:szCs w:val="24"/>
          <w:lang w:eastAsia="lt-LT"/>
        </w:rPr>
        <w:t>S</w:t>
      </w:r>
    </w:p>
    <w:p w14:paraId="2F0AE3E8" w14:textId="77777777" w:rsidR="00893982" w:rsidRPr="00131F2E" w:rsidRDefault="00893982" w:rsidP="00893982">
      <w:pPr>
        <w:jc w:val="center"/>
        <w:rPr>
          <w:b/>
          <w:szCs w:val="24"/>
          <w:lang w:eastAsia="lt-LT"/>
        </w:rPr>
      </w:pPr>
    </w:p>
    <w:p w14:paraId="4FD600AA" w14:textId="02674AC6" w:rsidR="0006652D" w:rsidRPr="00131F2E" w:rsidRDefault="00131F2E" w:rsidP="00893982">
      <w:pPr>
        <w:jc w:val="center"/>
        <w:rPr>
          <w:b/>
          <w:szCs w:val="24"/>
          <w:lang w:eastAsia="lt-LT"/>
        </w:rPr>
      </w:pPr>
      <w:r w:rsidRPr="00131F2E">
        <w:rPr>
          <w:b/>
          <w:szCs w:val="24"/>
          <w:lang w:eastAsia="lt-LT"/>
        </w:rPr>
        <w:t>2022</w:t>
      </w:r>
      <w:r w:rsidR="0006652D" w:rsidRPr="00131F2E">
        <w:rPr>
          <w:b/>
          <w:szCs w:val="24"/>
          <w:lang w:eastAsia="lt-LT"/>
        </w:rPr>
        <w:t xml:space="preserve"> METŲ VEIKLOS </w:t>
      </w:r>
      <w:r w:rsidR="00FB28C4" w:rsidRPr="00131F2E">
        <w:rPr>
          <w:b/>
          <w:szCs w:val="24"/>
          <w:lang w:eastAsia="lt-LT"/>
        </w:rPr>
        <w:t>ATASKAITA</w:t>
      </w:r>
    </w:p>
    <w:p w14:paraId="5FE45B3D" w14:textId="77777777" w:rsidR="0006652D" w:rsidRPr="00131F2E" w:rsidRDefault="0006652D" w:rsidP="00893982">
      <w:pPr>
        <w:jc w:val="center"/>
        <w:rPr>
          <w:b/>
          <w:szCs w:val="24"/>
          <w:lang w:eastAsia="lt-LT"/>
        </w:rPr>
      </w:pPr>
    </w:p>
    <w:p w14:paraId="568D1910" w14:textId="777D8790" w:rsidR="0006652D" w:rsidRPr="00131F2E" w:rsidRDefault="007A0FE6" w:rsidP="00893982">
      <w:pPr>
        <w:jc w:val="center"/>
        <w:rPr>
          <w:szCs w:val="24"/>
          <w:lang w:eastAsia="lt-LT"/>
        </w:rPr>
      </w:pPr>
      <w:r w:rsidRPr="00131F2E">
        <w:rPr>
          <w:szCs w:val="24"/>
          <w:lang w:eastAsia="lt-LT"/>
        </w:rPr>
        <w:t>2022</w:t>
      </w:r>
      <w:r w:rsidR="0006652D" w:rsidRPr="00131F2E">
        <w:rPr>
          <w:szCs w:val="24"/>
          <w:lang w:eastAsia="lt-LT"/>
        </w:rPr>
        <w:t>-</w:t>
      </w:r>
      <w:r w:rsidR="000D3DC5" w:rsidRPr="00131F2E">
        <w:rPr>
          <w:szCs w:val="24"/>
          <w:lang w:eastAsia="lt-LT"/>
        </w:rPr>
        <w:t>01-</w:t>
      </w:r>
      <w:r w:rsidR="00601C6C" w:rsidRPr="00131F2E">
        <w:rPr>
          <w:szCs w:val="24"/>
          <w:lang w:eastAsia="lt-LT"/>
        </w:rPr>
        <w:t xml:space="preserve"> </w:t>
      </w:r>
      <w:r w:rsidR="0006652D" w:rsidRPr="00131F2E">
        <w:rPr>
          <w:szCs w:val="24"/>
          <w:lang w:eastAsia="lt-LT"/>
        </w:rPr>
        <w:t xml:space="preserve">Nr. </w:t>
      </w:r>
    </w:p>
    <w:p w14:paraId="7E0755D9" w14:textId="77777777" w:rsidR="0006652D" w:rsidRPr="00131F2E" w:rsidRDefault="0006652D" w:rsidP="00893982">
      <w:pPr>
        <w:jc w:val="center"/>
        <w:rPr>
          <w:szCs w:val="24"/>
          <w:lang w:eastAsia="lt-LT"/>
        </w:rPr>
      </w:pPr>
      <w:r w:rsidRPr="00131F2E">
        <w:rPr>
          <w:szCs w:val="24"/>
          <w:lang w:eastAsia="lt-LT"/>
        </w:rPr>
        <w:t>Šiauliai</w:t>
      </w:r>
    </w:p>
    <w:p w14:paraId="7A755A44" w14:textId="77777777" w:rsidR="0006652D" w:rsidRPr="00131F2E" w:rsidRDefault="0006652D" w:rsidP="00893982">
      <w:pPr>
        <w:jc w:val="center"/>
        <w:rPr>
          <w:szCs w:val="24"/>
          <w:lang w:eastAsia="lt-LT"/>
        </w:rPr>
      </w:pPr>
    </w:p>
    <w:p w14:paraId="0314ED66" w14:textId="77777777" w:rsidR="0006652D" w:rsidRPr="00131F2E" w:rsidRDefault="00601C6C" w:rsidP="0006652D">
      <w:pPr>
        <w:jc w:val="center"/>
        <w:rPr>
          <w:b/>
          <w:szCs w:val="24"/>
          <w:lang w:eastAsia="lt-LT"/>
        </w:rPr>
      </w:pPr>
      <w:r w:rsidRPr="00131F2E">
        <w:rPr>
          <w:b/>
          <w:szCs w:val="24"/>
          <w:lang w:eastAsia="lt-LT"/>
        </w:rPr>
        <w:t>I SKYRIUS</w:t>
      </w:r>
    </w:p>
    <w:p w14:paraId="54E41DEC" w14:textId="77777777" w:rsidR="00601C6C" w:rsidRPr="00131F2E" w:rsidRDefault="00601C6C" w:rsidP="0006652D">
      <w:pPr>
        <w:jc w:val="center"/>
        <w:rPr>
          <w:b/>
          <w:szCs w:val="24"/>
          <w:lang w:eastAsia="lt-LT"/>
        </w:rPr>
      </w:pPr>
      <w:r w:rsidRPr="00131F2E">
        <w:rPr>
          <w:b/>
          <w:szCs w:val="24"/>
          <w:lang w:eastAsia="lt-LT"/>
        </w:rPr>
        <w:t>STRATEGINIO PLANO IR METINIO VEIKLOS PLANO ĮGYVENDINIMAS</w:t>
      </w:r>
    </w:p>
    <w:p w14:paraId="4E5CC598" w14:textId="77777777" w:rsidR="00601C6C" w:rsidRPr="00131F2E" w:rsidRDefault="00601C6C" w:rsidP="0006652D">
      <w:pPr>
        <w:jc w:val="center"/>
        <w:rPr>
          <w:b/>
          <w:color w:val="FF0000"/>
          <w:szCs w:val="24"/>
          <w:lang w:eastAsia="lt-LT"/>
        </w:rPr>
      </w:pPr>
    </w:p>
    <w:p w14:paraId="58154769" w14:textId="73DFCB02" w:rsidR="00601C6C" w:rsidRPr="00B44D55" w:rsidRDefault="00601C6C" w:rsidP="002A62D5">
      <w:pPr>
        <w:ind w:firstLine="709"/>
        <w:jc w:val="both"/>
        <w:rPr>
          <w:szCs w:val="24"/>
          <w:lang w:eastAsia="lt-LT"/>
        </w:rPr>
      </w:pPr>
      <w:r w:rsidRPr="00B44D55">
        <w:rPr>
          <w:szCs w:val="24"/>
          <w:lang w:eastAsia="lt-LT"/>
        </w:rPr>
        <w:t>Šiaulių lopše</w:t>
      </w:r>
      <w:r w:rsidR="00B44D55" w:rsidRPr="00B44D55">
        <w:rPr>
          <w:szCs w:val="24"/>
          <w:lang w:eastAsia="lt-LT"/>
        </w:rPr>
        <w:t>lyje-darželyje „Pupų pėdas“ 2022</w:t>
      </w:r>
      <w:r w:rsidRPr="00B44D55">
        <w:rPr>
          <w:szCs w:val="24"/>
          <w:lang w:eastAsia="lt-LT"/>
        </w:rPr>
        <w:t xml:space="preserve"> metų veikla</w:t>
      </w:r>
      <w:r w:rsidR="00B44D55" w:rsidRPr="00B44D55">
        <w:rPr>
          <w:szCs w:val="24"/>
          <w:lang w:eastAsia="lt-LT"/>
        </w:rPr>
        <w:t xml:space="preserve"> buvo vykdoma vadovaujantis 2022</w:t>
      </w:r>
      <w:r w:rsidR="00A10801">
        <w:rPr>
          <w:szCs w:val="24"/>
          <w:lang w:eastAsia="lt-LT"/>
        </w:rPr>
        <w:t>–</w:t>
      </w:r>
      <w:r w:rsidR="00B44D55" w:rsidRPr="00B44D55">
        <w:rPr>
          <w:szCs w:val="24"/>
          <w:lang w:eastAsia="lt-LT"/>
        </w:rPr>
        <w:t>2024</w:t>
      </w:r>
      <w:r w:rsidRPr="00B44D55">
        <w:rPr>
          <w:szCs w:val="24"/>
          <w:lang w:eastAsia="lt-LT"/>
        </w:rPr>
        <w:t xml:space="preserve"> metų strateginiu veiklos planu, patvirtintu Šiaulių lopšelio-darželi</w:t>
      </w:r>
      <w:r w:rsidR="00B44D55" w:rsidRPr="00B44D55">
        <w:rPr>
          <w:szCs w:val="24"/>
          <w:lang w:eastAsia="lt-LT"/>
        </w:rPr>
        <w:t>o „Pupų pėdas“ direktoriaus 2021 m. gruodžio 30</w:t>
      </w:r>
      <w:r w:rsidR="000D3DC5" w:rsidRPr="00B44D55">
        <w:rPr>
          <w:szCs w:val="24"/>
          <w:lang w:eastAsia="lt-LT"/>
        </w:rPr>
        <w:t xml:space="preserve"> d. įsakymu Nr. V-</w:t>
      </w:r>
      <w:r w:rsidR="00B44D55" w:rsidRPr="00B44D55">
        <w:rPr>
          <w:szCs w:val="24"/>
          <w:lang w:eastAsia="lt-LT"/>
        </w:rPr>
        <w:t>72</w:t>
      </w:r>
      <w:r w:rsidRPr="00B44D55">
        <w:rPr>
          <w:szCs w:val="24"/>
          <w:lang w:eastAsia="lt-LT"/>
        </w:rPr>
        <w:t xml:space="preserve"> (1.5), ir Šiaulių lopšeli</w:t>
      </w:r>
      <w:r w:rsidR="00B44D55" w:rsidRPr="00B44D55">
        <w:rPr>
          <w:szCs w:val="24"/>
          <w:lang w:eastAsia="lt-LT"/>
        </w:rPr>
        <w:t>o-darželio „Pupų pėdas“ 2022</w:t>
      </w:r>
      <w:r w:rsidRPr="00B44D55">
        <w:rPr>
          <w:szCs w:val="24"/>
          <w:lang w:eastAsia="lt-LT"/>
        </w:rPr>
        <w:t xml:space="preserve"> metų veiklos planu, patvirtintu </w:t>
      </w:r>
      <w:r w:rsidR="00B44D55" w:rsidRPr="00B44D55">
        <w:rPr>
          <w:szCs w:val="24"/>
          <w:lang w:eastAsia="lt-LT"/>
        </w:rPr>
        <w:t>direktoriaus 2022 m. sausio 3 d. įsakymu Nr. V-6</w:t>
      </w:r>
      <w:r w:rsidR="002A62D5" w:rsidRPr="00B44D55">
        <w:rPr>
          <w:szCs w:val="24"/>
          <w:lang w:eastAsia="lt-LT"/>
        </w:rPr>
        <w:t xml:space="preserve"> (1.5).</w:t>
      </w:r>
    </w:p>
    <w:p w14:paraId="43617643" w14:textId="77777777" w:rsidR="002A62D5" w:rsidRPr="00B44D55" w:rsidRDefault="002A62D5" w:rsidP="00601C6C">
      <w:pPr>
        <w:jc w:val="both"/>
        <w:rPr>
          <w:szCs w:val="24"/>
          <w:lang w:eastAsia="lt-LT"/>
        </w:rPr>
      </w:pPr>
    </w:p>
    <w:tbl>
      <w:tblPr>
        <w:tblStyle w:val="Lentelstinklelis"/>
        <w:tblW w:w="9634" w:type="dxa"/>
        <w:tblLook w:val="04A0" w:firstRow="1" w:lastRow="0" w:firstColumn="1" w:lastColumn="0" w:noHBand="0" w:noVBand="1"/>
      </w:tblPr>
      <w:tblGrid>
        <w:gridCol w:w="3256"/>
        <w:gridCol w:w="3543"/>
        <w:gridCol w:w="2835"/>
      </w:tblGrid>
      <w:tr w:rsidR="0076038F" w:rsidRPr="008A48A7" w14:paraId="0AFFE17B" w14:textId="77777777" w:rsidTr="0076038F">
        <w:tc>
          <w:tcPr>
            <w:tcW w:w="3256" w:type="dxa"/>
            <w:tcBorders>
              <w:top w:val="single" w:sz="4" w:space="0" w:color="auto"/>
              <w:left w:val="single" w:sz="4" w:space="0" w:color="auto"/>
              <w:bottom w:val="single" w:sz="4" w:space="0" w:color="auto"/>
              <w:right w:val="single" w:sz="4" w:space="0" w:color="auto"/>
            </w:tcBorders>
            <w:hideMark/>
          </w:tcPr>
          <w:p w14:paraId="54BE2557" w14:textId="77777777" w:rsidR="0076038F" w:rsidRPr="008A48A7" w:rsidRDefault="0076038F" w:rsidP="0076038F">
            <w:pPr>
              <w:jc w:val="center"/>
              <w:rPr>
                <w:b/>
                <w:szCs w:val="24"/>
                <w:lang w:eastAsia="lt-LT"/>
              </w:rPr>
            </w:pPr>
            <w:r w:rsidRPr="008A48A7">
              <w:rPr>
                <w:b/>
                <w:szCs w:val="24"/>
                <w:lang w:eastAsia="lt-LT"/>
              </w:rPr>
              <w:t>2022-ųjų metų tikslas, uždaviniai, priemonės</w:t>
            </w:r>
          </w:p>
        </w:tc>
        <w:tc>
          <w:tcPr>
            <w:tcW w:w="3543" w:type="dxa"/>
            <w:tcBorders>
              <w:top w:val="single" w:sz="4" w:space="0" w:color="auto"/>
              <w:left w:val="single" w:sz="4" w:space="0" w:color="auto"/>
              <w:bottom w:val="single" w:sz="4" w:space="0" w:color="auto"/>
              <w:right w:val="single" w:sz="4" w:space="0" w:color="auto"/>
            </w:tcBorders>
            <w:hideMark/>
          </w:tcPr>
          <w:p w14:paraId="1DAB53B3" w14:textId="77777777" w:rsidR="0076038F" w:rsidRPr="008A48A7" w:rsidRDefault="0076038F" w:rsidP="0076038F">
            <w:pPr>
              <w:jc w:val="center"/>
              <w:rPr>
                <w:b/>
                <w:szCs w:val="24"/>
                <w:lang w:eastAsia="lt-LT"/>
              </w:rPr>
            </w:pPr>
            <w:r w:rsidRPr="008A48A7">
              <w:rPr>
                <w:b/>
                <w:szCs w:val="24"/>
                <w:lang w:eastAsia="lt-LT"/>
              </w:rPr>
              <w:t>Siekiniai (rezultato vertinimo, produkto kriterijaus pavadinimas ir mato vienetas)</w:t>
            </w:r>
          </w:p>
        </w:tc>
        <w:tc>
          <w:tcPr>
            <w:tcW w:w="2835" w:type="dxa"/>
            <w:tcBorders>
              <w:top w:val="single" w:sz="4" w:space="0" w:color="auto"/>
              <w:left w:val="single" w:sz="4" w:space="0" w:color="auto"/>
              <w:bottom w:val="single" w:sz="4" w:space="0" w:color="auto"/>
              <w:right w:val="single" w:sz="4" w:space="0" w:color="auto"/>
            </w:tcBorders>
            <w:hideMark/>
          </w:tcPr>
          <w:p w14:paraId="50B6AC61" w14:textId="77777777" w:rsidR="0076038F" w:rsidRPr="008A48A7" w:rsidRDefault="0076038F" w:rsidP="0076038F">
            <w:pPr>
              <w:jc w:val="center"/>
              <w:rPr>
                <w:b/>
                <w:szCs w:val="24"/>
                <w:lang w:eastAsia="lt-LT"/>
              </w:rPr>
            </w:pPr>
            <w:r w:rsidRPr="008A48A7">
              <w:rPr>
                <w:b/>
                <w:szCs w:val="24"/>
                <w:lang w:eastAsia="lt-LT"/>
              </w:rPr>
              <w:t>Siekinių įgyvendinimo faktas</w:t>
            </w:r>
          </w:p>
        </w:tc>
      </w:tr>
      <w:tr w:rsidR="0076038F" w:rsidRPr="008A48A7" w14:paraId="7D25B413"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1579CFCD" w14:textId="77777777" w:rsidR="0076038F" w:rsidRPr="008A48A7" w:rsidRDefault="0076038F" w:rsidP="0076038F">
            <w:pPr>
              <w:ind w:left="-52"/>
              <w:rPr>
                <w:b/>
                <w:szCs w:val="24"/>
                <w:lang w:eastAsia="lt-LT"/>
              </w:rPr>
            </w:pPr>
            <w:r w:rsidRPr="008A48A7">
              <w:rPr>
                <w:b/>
                <w:szCs w:val="24"/>
                <w:lang w:eastAsia="lt-LT"/>
              </w:rPr>
              <w:t>01 TIKSLAS. Ikimokyklinio ugdymo poreikių tenkinimas</w:t>
            </w:r>
          </w:p>
        </w:tc>
      </w:tr>
      <w:tr w:rsidR="0076038F" w:rsidRPr="008A48A7" w14:paraId="2E9565D6"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2A7A3D7B" w14:textId="77777777" w:rsidR="0076038F" w:rsidRPr="008A48A7" w:rsidRDefault="0076038F" w:rsidP="0076038F">
            <w:pPr>
              <w:tabs>
                <w:tab w:val="left" w:pos="308"/>
                <w:tab w:val="left" w:pos="449"/>
              </w:tabs>
              <w:ind w:left="-52"/>
              <w:rPr>
                <w:b/>
                <w:szCs w:val="24"/>
                <w:lang w:eastAsia="lt-LT"/>
              </w:rPr>
            </w:pPr>
            <w:r w:rsidRPr="008A48A7">
              <w:rPr>
                <w:b/>
                <w:szCs w:val="24"/>
                <w:lang w:eastAsia="lt-LT"/>
              </w:rPr>
              <w:t>01.1. Uždavinys. Įgyvendinti ikimokyklinio ugdymo programą, atsižvelgiant į kiekvieno vaiko poreikius bei galimybes, užtikrinant ugdymo kokybės efektyvumą.</w:t>
            </w:r>
          </w:p>
        </w:tc>
      </w:tr>
      <w:tr w:rsidR="0076038F" w:rsidRPr="008A48A7" w14:paraId="4DD7B0A7"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34708787" w14:textId="77777777" w:rsidR="0076038F" w:rsidRPr="008A48A7" w:rsidRDefault="0076038F" w:rsidP="0076038F">
            <w:pPr>
              <w:pStyle w:val="Sraopastraipa"/>
              <w:tabs>
                <w:tab w:val="left" w:pos="0"/>
                <w:tab w:val="left" w:pos="449"/>
                <w:tab w:val="left" w:pos="591"/>
              </w:tabs>
              <w:ind w:left="0"/>
              <w:rPr>
                <w:szCs w:val="24"/>
                <w:lang w:eastAsia="lt-LT"/>
              </w:rPr>
            </w:pPr>
            <w:r w:rsidRPr="008A48A7">
              <w:rPr>
                <w:szCs w:val="24"/>
                <w:lang w:eastAsia="lt-LT"/>
              </w:rPr>
              <w:t>01.01.01. Ikimokyklinio ugdymo programos „Pažinimo žingsneliai“ įgyvendinimas</w:t>
            </w:r>
          </w:p>
        </w:tc>
        <w:tc>
          <w:tcPr>
            <w:tcW w:w="3543" w:type="dxa"/>
            <w:tcBorders>
              <w:top w:val="single" w:sz="4" w:space="0" w:color="auto"/>
              <w:left w:val="single" w:sz="4" w:space="0" w:color="auto"/>
              <w:bottom w:val="single" w:sz="4" w:space="0" w:color="auto"/>
              <w:right w:val="single" w:sz="4" w:space="0" w:color="auto"/>
            </w:tcBorders>
            <w:hideMark/>
          </w:tcPr>
          <w:p w14:paraId="5C0C1624" w14:textId="77777777" w:rsidR="0076038F" w:rsidRPr="008A48A7" w:rsidRDefault="0076038F" w:rsidP="0076038F">
            <w:pPr>
              <w:pStyle w:val="Sraopastraipa"/>
              <w:tabs>
                <w:tab w:val="left" w:pos="175"/>
              </w:tabs>
              <w:ind w:left="0"/>
              <w:rPr>
                <w:szCs w:val="24"/>
                <w:lang w:eastAsia="lt-LT"/>
              </w:rPr>
            </w:pPr>
            <w:r w:rsidRPr="008A48A7">
              <w:rPr>
                <w:szCs w:val="24"/>
                <w:lang w:eastAsia="lt-LT"/>
              </w:rPr>
              <w:t xml:space="preserve">Grupių </w:t>
            </w:r>
            <w:r>
              <w:rPr>
                <w:szCs w:val="24"/>
                <w:lang w:eastAsia="lt-LT"/>
              </w:rPr>
              <w:t>užpildymas atitinka LR Vyriausybės numatytam baziniam grupės dydžiui (planuota 100 proc.)</w:t>
            </w:r>
          </w:p>
        </w:tc>
        <w:tc>
          <w:tcPr>
            <w:tcW w:w="2835" w:type="dxa"/>
            <w:tcBorders>
              <w:top w:val="single" w:sz="4" w:space="0" w:color="auto"/>
              <w:left w:val="single" w:sz="4" w:space="0" w:color="auto"/>
              <w:bottom w:val="single" w:sz="4" w:space="0" w:color="auto"/>
              <w:right w:val="single" w:sz="4" w:space="0" w:color="auto"/>
            </w:tcBorders>
          </w:tcPr>
          <w:p w14:paraId="56BA4396" w14:textId="77777777" w:rsidR="0076038F" w:rsidRPr="008A48A7" w:rsidRDefault="0076038F" w:rsidP="0076038F">
            <w:pPr>
              <w:jc w:val="both"/>
              <w:rPr>
                <w:szCs w:val="24"/>
                <w:lang w:eastAsia="lt-LT"/>
              </w:rPr>
            </w:pPr>
            <w:r w:rsidRPr="008A48A7">
              <w:rPr>
                <w:szCs w:val="24"/>
                <w:lang w:eastAsia="lt-LT"/>
              </w:rPr>
              <w:t>Grupių skaičius – 11</w:t>
            </w:r>
            <w:r>
              <w:rPr>
                <w:szCs w:val="24"/>
                <w:lang w:eastAsia="lt-LT"/>
              </w:rPr>
              <w:t>, grupių užpildymas 100 proc.</w:t>
            </w:r>
          </w:p>
          <w:p w14:paraId="42BFA988" w14:textId="77777777" w:rsidR="0076038F" w:rsidRPr="008A48A7" w:rsidRDefault="0076038F" w:rsidP="0076038F">
            <w:pPr>
              <w:ind w:right="-129"/>
              <w:jc w:val="both"/>
              <w:rPr>
                <w:szCs w:val="24"/>
                <w:lang w:eastAsia="lt-LT"/>
              </w:rPr>
            </w:pPr>
          </w:p>
        </w:tc>
      </w:tr>
      <w:tr w:rsidR="0076038F" w:rsidRPr="008A48A7" w14:paraId="29CFB8F1" w14:textId="77777777" w:rsidTr="0076038F">
        <w:tc>
          <w:tcPr>
            <w:tcW w:w="3256" w:type="dxa"/>
            <w:vMerge/>
            <w:tcBorders>
              <w:top w:val="single" w:sz="4" w:space="0" w:color="auto"/>
              <w:left w:val="single" w:sz="4" w:space="0" w:color="auto"/>
              <w:bottom w:val="single" w:sz="4" w:space="0" w:color="auto"/>
              <w:right w:val="single" w:sz="4" w:space="0" w:color="auto"/>
            </w:tcBorders>
          </w:tcPr>
          <w:p w14:paraId="66A0E63C" w14:textId="77777777" w:rsidR="0076038F" w:rsidRPr="008A48A7" w:rsidRDefault="0076038F" w:rsidP="0076038F">
            <w:pPr>
              <w:pStyle w:val="Sraopastraipa"/>
              <w:tabs>
                <w:tab w:val="left" w:pos="0"/>
                <w:tab w:val="left" w:pos="449"/>
                <w:tab w:val="left" w:pos="591"/>
              </w:tabs>
              <w:ind w:left="0"/>
              <w:rPr>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45AD7765" w14:textId="77777777" w:rsidR="0076038F" w:rsidRPr="008A48A7" w:rsidRDefault="0076038F" w:rsidP="0076038F">
            <w:pPr>
              <w:pStyle w:val="Sraopastraipa"/>
              <w:tabs>
                <w:tab w:val="left" w:pos="175"/>
              </w:tabs>
              <w:ind w:left="0"/>
              <w:rPr>
                <w:szCs w:val="24"/>
                <w:lang w:eastAsia="lt-LT"/>
              </w:rPr>
            </w:pPr>
            <w:r>
              <w:rPr>
                <w:szCs w:val="24"/>
                <w:lang w:eastAsia="lt-LT"/>
              </w:rPr>
              <w:t>Ugdytinių skaičius (planuota 205)</w:t>
            </w:r>
          </w:p>
        </w:tc>
        <w:tc>
          <w:tcPr>
            <w:tcW w:w="2835" w:type="dxa"/>
            <w:tcBorders>
              <w:top w:val="single" w:sz="4" w:space="0" w:color="auto"/>
              <w:left w:val="single" w:sz="4" w:space="0" w:color="auto"/>
              <w:bottom w:val="single" w:sz="4" w:space="0" w:color="auto"/>
              <w:right w:val="single" w:sz="4" w:space="0" w:color="auto"/>
            </w:tcBorders>
          </w:tcPr>
          <w:p w14:paraId="2ACA313D" w14:textId="50DBA7FC" w:rsidR="0076038F" w:rsidRPr="008A48A7" w:rsidRDefault="0076038F" w:rsidP="0076038F">
            <w:pPr>
              <w:jc w:val="both"/>
              <w:rPr>
                <w:szCs w:val="24"/>
                <w:lang w:eastAsia="lt-LT"/>
              </w:rPr>
            </w:pPr>
            <w:r>
              <w:rPr>
                <w:szCs w:val="24"/>
                <w:lang w:eastAsia="lt-LT"/>
              </w:rPr>
              <w:t xml:space="preserve">Ugdytinių skaičius </w:t>
            </w:r>
            <w:r w:rsidR="008D10FD">
              <w:rPr>
                <w:szCs w:val="24"/>
                <w:lang w:eastAsia="lt-LT"/>
              </w:rPr>
              <w:t>–</w:t>
            </w:r>
            <w:r>
              <w:rPr>
                <w:szCs w:val="24"/>
                <w:lang w:eastAsia="lt-LT"/>
              </w:rPr>
              <w:t xml:space="preserve"> 211</w:t>
            </w:r>
          </w:p>
        </w:tc>
      </w:tr>
      <w:tr w:rsidR="0076038F" w:rsidRPr="008A48A7" w14:paraId="2D008EBF"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20F6CFD7"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3790403A" w14:textId="77777777" w:rsidR="0076038F" w:rsidRDefault="0076038F" w:rsidP="0076038F">
            <w:pPr>
              <w:pStyle w:val="Sraopastraipa"/>
              <w:tabs>
                <w:tab w:val="left" w:pos="175"/>
              </w:tabs>
              <w:ind w:left="0"/>
              <w:rPr>
                <w:szCs w:val="24"/>
                <w:lang w:eastAsia="lt-LT"/>
              </w:rPr>
            </w:pPr>
            <w:r>
              <w:rPr>
                <w:szCs w:val="24"/>
                <w:lang w:eastAsia="lt-LT"/>
              </w:rPr>
              <w:t>Vaikų pasiekimų vidurkių pokytis:</w:t>
            </w:r>
          </w:p>
          <w:p w14:paraId="33FCB1BC" w14:textId="77777777" w:rsidR="0076038F" w:rsidRDefault="0076038F" w:rsidP="0076038F">
            <w:pPr>
              <w:pStyle w:val="Sraopastraipa"/>
              <w:tabs>
                <w:tab w:val="left" w:pos="175"/>
              </w:tabs>
              <w:ind w:left="0"/>
              <w:rPr>
                <w:szCs w:val="24"/>
                <w:lang w:eastAsia="lt-LT"/>
              </w:rPr>
            </w:pPr>
            <w:r>
              <w:rPr>
                <w:szCs w:val="24"/>
                <w:lang w:eastAsia="lt-LT"/>
              </w:rPr>
              <w:t>Sakytinės kalbos ugdymosi sritis (planuota 0,70)</w:t>
            </w:r>
          </w:p>
          <w:p w14:paraId="003B49C6" w14:textId="77777777" w:rsidR="0076038F" w:rsidRDefault="0076038F" w:rsidP="0076038F">
            <w:pPr>
              <w:pStyle w:val="Sraopastraipa"/>
              <w:tabs>
                <w:tab w:val="left" w:pos="175"/>
              </w:tabs>
              <w:ind w:left="0"/>
              <w:rPr>
                <w:szCs w:val="24"/>
                <w:lang w:eastAsia="lt-LT"/>
              </w:rPr>
            </w:pPr>
            <w:r>
              <w:rPr>
                <w:szCs w:val="24"/>
                <w:lang w:eastAsia="lt-LT"/>
              </w:rPr>
              <w:t>Rašytinės kalbos ugdymosi sritis (planuota 0,90)</w:t>
            </w:r>
          </w:p>
          <w:p w14:paraId="7D89E78D" w14:textId="77777777" w:rsidR="0076038F" w:rsidRDefault="0076038F" w:rsidP="0076038F">
            <w:pPr>
              <w:pStyle w:val="Sraopastraipa"/>
              <w:tabs>
                <w:tab w:val="left" w:pos="175"/>
              </w:tabs>
              <w:ind w:left="0"/>
              <w:rPr>
                <w:szCs w:val="24"/>
                <w:lang w:eastAsia="lt-LT"/>
              </w:rPr>
            </w:pPr>
            <w:r>
              <w:rPr>
                <w:szCs w:val="24"/>
                <w:lang w:eastAsia="lt-LT"/>
              </w:rPr>
              <w:t>Skaičiavimų ir matavimų ugdymosi sritis (planuota 0,70)</w:t>
            </w:r>
          </w:p>
          <w:p w14:paraId="2E84F606" w14:textId="77777777" w:rsidR="0076038F" w:rsidRPr="008A48A7" w:rsidRDefault="0076038F" w:rsidP="0076038F">
            <w:pPr>
              <w:pStyle w:val="Sraopastraipa"/>
              <w:tabs>
                <w:tab w:val="left" w:pos="175"/>
              </w:tabs>
              <w:ind w:left="0"/>
              <w:rPr>
                <w:szCs w:val="24"/>
                <w:lang w:eastAsia="lt-LT"/>
              </w:rPr>
            </w:pPr>
            <w:r>
              <w:rPr>
                <w:szCs w:val="24"/>
                <w:lang w:eastAsia="lt-LT"/>
              </w:rPr>
              <w:t>Problemų sprendimo ugdymosi sritis (planuota 0,75)</w:t>
            </w:r>
          </w:p>
        </w:tc>
        <w:tc>
          <w:tcPr>
            <w:tcW w:w="2835" w:type="dxa"/>
            <w:tcBorders>
              <w:top w:val="single" w:sz="4" w:space="0" w:color="auto"/>
              <w:left w:val="single" w:sz="4" w:space="0" w:color="auto"/>
              <w:bottom w:val="single" w:sz="4" w:space="0" w:color="auto"/>
              <w:right w:val="single" w:sz="4" w:space="0" w:color="auto"/>
            </w:tcBorders>
            <w:hideMark/>
          </w:tcPr>
          <w:p w14:paraId="3DDF1853" w14:textId="77777777" w:rsidR="0076038F" w:rsidRPr="00086A6D" w:rsidRDefault="0076038F" w:rsidP="0076038F">
            <w:pPr>
              <w:jc w:val="both"/>
              <w:rPr>
                <w:szCs w:val="24"/>
                <w:lang w:eastAsia="lt-LT"/>
              </w:rPr>
            </w:pPr>
            <w:r w:rsidRPr="00086A6D">
              <w:rPr>
                <w:szCs w:val="24"/>
                <w:lang w:eastAsia="lt-LT"/>
              </w:rPr>
              <w:t>Vaikų pasiekimų vidurkių pokytis:</w:t>
            </w:r>
          </w:p>
          <w:p w14:paraId="32B50151" w14:textId="41D55562" w:rsidR="0076038F" w:rsidRPr="00A1567D" w:rsidRDefault="0076038F" w:rsidP="0076038F">
            <w:pPr>
              <w:jc w:val="both"/>
              <w:rPr>
                <w:szCs w:val="24"/>
                <w:lang w:eastAsia="lt-LT"/>
              </w:rPr>
            </w:pPr>
            <w:r w:rsidRPr="00A1567D">
              <w:rPr>
                <w:szCs w:val="24"/>
                <w:lang w:eastAsia="lt-LT"/>
              </w:rPr>
              <w:t xml:space="preserve">Sakytinės kalbos ugdymosi sritis </w:t>
            </w:r>
            <w:r w:rsidR="008D10FD">
              <w:rPr>
                <w:szCs w:val="24"/>
                <w:lang w:eastAsia="lt-LT"/>
              </w:rPr>
              <w:t>–</w:t>
            </w:r>
            <w:r w:rsidRPr="00A1567D">
              <w:rPr>
                <w:szCs w:val="24"/>
                <w:lang w:eastAsia="lt-LT"/>
              </w:rPr>
              <w:t xml:space="preserve"> 0,9</w:t>
            </w:r>
            <w:r>
              <w:rPr>
                <w:szCs w:val="24"/>
                <w:lang w:eastAsia="lt-LT"/>
              </w:rPr>
              <w:t>;</w:t>
            </w:r>
          </w:p>
          <w:p w14:paraId="6500601B" w14:textId="1A9691DA" w:rsidR="0076038F" w:rsidRDefault="0076038F" w:rsidP="0076038F">
            <w:pPr>
              <w:jc w:val="both"/>
              <w:rPr>
                <w:szCs w:val="24"/>
                <w:lang w:eastAsia="lt-LT"/>
              </w:rPr>
            </w:pPr>
            <w:r w:rsidRPr="00A1567D">
              <w:rPr>
                <w:szCs w:val="24"/>
                <w:lang w:eastAsia="lt-LT"/>
              </w:rPr>
              <w:t xml:space="preserve">Rašytinės kalbos ugdymosi </w:t>
            </w:r>
            <w:r w:rsidRPr="008D10FD">
              <w:rPr>
                <w:szCs w:val="24"/>
                <w:lang w:eastAsia="lt-LT"/>
              </w:rPr>
              <w:t xml:space="preserve">sritis </w:t>
            </w:r>
            <w:r w:rsidR="008D10FD">
              <w:rPr>
                <w:szCs w:val="24"/>
                <w:lang w:eastAsia="lt-LT"/>
              </w:rPr>
              <w:t>–</w:t>
            </w:r>
            <w:r>
              <w:rPr>
                <w:szCs w:val="24"/>
                <w:lang w:eastAsia="lt-LT"/>
              </w:rPr>
              <w:t xml:space="preserve"> 0,9;</w:t>
            </w:r>
          </w:p>
          <w:p w14:paraId="5A73EA49" w14:textId="4D663337" w:rsidR="0076038F" w:rsidRDefault="0076038F" w:rsidP="0076038F">
            <w:pPr>
              <w:jc w:val="both"/>
              <w:rPr>
                <w:szCs w:val="24"/>
                <w:lang w:eastAsia="lt-LT"/>
              </w:rPr>
            </w:pPr>
            <w:r w:rsidRPr="00A1567D">
              <w:rPr>
                <w:szCs w:val="24"/>
                <w:lang w:eastAsia="lt-LT"/>
              </w:rPr>
              <w:t>Skaičiavimų ir matavimų ugdymosi sritis</w:t>
            </w:r>
            <w:r>
              <w:rPr>
                <w:szCs w:val="24"/>
                <w:lang w:eastAsia="lt-LT"/>
              </w:rPr>
              <w:t xml:space="preserve"> </w:t>
            </w:r>
            <w:r w:rsidR="008D10FD">
              <w:rPr>
                <w:szCs w:val="24"/>
                <w:lang w:eastAsia="lt-LT"/>
              </w:rPr>
              <w:t>–</w:t>
            </w:r>
            <w:r>
              <w:rPr>
                <w:szCs w:val="24"/>
                <w:lang w:eastAsia="lt-LT"/>
              </w:rPr>
              <w:t xml:space="preserve"> 0,8;</w:t>
            </w:r>
          </w:p>
          <w:p w14:paraId="2BEFE3BD" w14:textId="53697394" w:rsidR="0076038F" w:rsidRPr="008A48A7" w:rsidRDefault="0076038F" w:rsidP="0076038F">
            <w:pPr>
              <w:rPr>
                <w:szCs w:val="24"/>
                <w:lang w:eastAsia="lt-LT"/>
              </w:rPr>
            </w:pPr>
            <w:r>
              <w:rPr>
                <w:szCs w:val="24"/>
                <w:lang w:eastAsia="lt-LT"/>
              </w:rPr>
              <w:t xml:space="preserve">Problemų </w:t>
            </w:r>
            <w:r w:rsidRPr="00A1567D">
              <w:rPr>
                <w:szCs w:val="24"/>
                <w:lang w:eastAsia="lt-LT"/>
              </w:rPr>
              <w:t>sprendimo ugdymosi sritis</w:t>
            </w:r>
            <w:r>
              <w:rPr>
                <w:szCs w:val="24"/>
                <w:lang w:eastAsia="lt-LT"/>
              </w:rPr>
              <w:t xml:space="preserve"> </w:t>
            </w:r>
            <w:r w:rsidR="008D10FD">
              <w:rPr>
                <w:szCs w:val="24"/>
                <w:lang w:eastAsia="lt-LT"/>
              </w:rPr>
              <w:t xml:space="preserve">– </w:t>
            </w:r>
            <w:r>
              <w:rPr>
                <w:szCs w:val="24"/>
                <w:lang w:eastAsia="lt-LT"/>
              </w:rPr>
              <w:t>0,9</w:t>
            </w:r>
          </w:p>
        </w:tc>
      </w:tr>
      <w:tr w:rsidR="0076038F" w:rsidRPr="008A48A7" w14:paraId="239940FD"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0970FB00" w14:textId="77777777" w:rsidR="0076038F" w:rsidRPr="008A48A7" w:rsidRDefault="0076038F" w:rsidP="0076038F">
            <w:pPr>
              <w:pStyle w:val="Sraopastraipa"/>
              <w:tabs>
                <w:tab w:val="left" w:pos="0"/>
                <w:tab w:val="left" w:pos="449"/>
                <w:tab w:val="left" w:pos="591"/>
              </w:tabs>
              <w:ind w:left="0"/>
              <w:rPr>
                <w:color w:val="FF0000"/>
                <w:szCs w:val="24"/>
                <w:lang w:eastAsia="lt-LT"/>
              </w:rPr>
            </w:pPr>
            <w:r w:rsidRPr="00D149DB">
              <w:rPr>
                <w:szCs w:val="24"/>
                <w:lang w:eastAsia="lt-LT"/>
              </w:rPr>
              <w:t xml:space="preserve">01.01.02. </w:t>
            </w:r>
            <w:r>
              <w:rPr>
                <w:szCs w:val="24"/>
                <w:lang w:eastAsia="lt-LT"/>
              </w:rPr>
              <w:t>U</w:t>
            </w:r>
            <w:r w:rsidRPr="00D149DB">
              <w:rPr>
                <w:szCs w:val="24"/>
                <w:lang w:eastAsia="lt-LT"/>
              </w:rPr>
              <w:t>gdytinių specialiųjų ugdymosi poreikių tenkinimas, švietimo pagalbos teikimas</w:t>
            </w:r>
          </w:p>
        </w:tc>
        <w:tc>
          <w:tcPr>
            <w:tcW w:w="3543" w:type="dxa"/>
            <w:tcBorders>
              <w:top w:val="single" w:sz="4" w:space="0" w:color="auto"/>
              <w:left w:val="single" w:sz="4" w:space="0" w:color="auto"/>
              <w:bottom w:val="single" w:sz="4" w:space="0" w:color="auto"/>
              <w:right w:val="single" w:sz="4" w:space="0" w:color="auto"/>
            </w:tcBorders>
            <w:hideMark/>
          </w:tcPr>
          <w:p w14:paraId="4E59D8A9" w14:textId="77777777" w:rsidR="0076038F" w:rsidRPr="008A48A7" w:rsidRDefault="0076038F" w:rsidP="0076038F">
            <w:pPr>
              <w:pStyle w:val="Sraopastraipa"/>
              <w:tabs>
                <w:tab w:val="left" w:pos="175"/>
              </w:tabs>
              <w:ind w:left="0"/>
              <w:rPr>
                <w:color w:val="FF0000"/>
                <w:szCs w:val="24"/>
                <w:lang w:eastAsia="lt-LT"/>
              </w:rPr>
            </w:pPr>
            <w:r w:rsidRPr="004D1551">
              <w:rPr>
                <w:szCs w:val="24"/>
                <w:lang w:eastAsia="lt-LT"/>
              </w:rPr>
              <w:t>Tenkinami ugdytinių poreikiai (proc.)</w:t>
            </w:r>
          </w:p>
        </w:tc>
        <w:tc>
          <w:tcPr>
            <w:tcW w:w="2835" w:type="dxa"/>
            <w:tcBorders>
              <w:top w:val="single" w:sz="4" w:space="0" w:color="auto"/>
              <w:left w:val="single" w:sz="4" w:space="0" w:color="auto"/>
              <w:bottom w:val="single" w:sz="4" w:space="0" w:color="auto"/>
              <w:right w:val="single" w:sz="4" w:space="0" w:color="auto"/>
            </w:tcBorders>
            <w:hideMark/>
          </w:tcPr>
          <w:p w14:paraId="67D9A4EF" w14:textId="77777777" w:rsidR="0076038F" w:rsidRPr="00F809CC" w:rsidRDefault="0076038F" w:rsidP="0076038F">
            <w:pPr>
              <w:rPr>
                <w:szCs w:val="24"/>
                <w:lang w:eastAsia="lt-LT"/>
              </w:rPr>
            </w:pPr>
            <w:r w:rsidRPr="00F809CC">
              <w:rPr>
                <w:szCs w:val="24"/>
                <w:lang w:eastAsia="lt-LT"/>
              </w:rPr>
              <w:t xml:space="preserve">Ugdytinių specialieji ugdymosi poreikiai tenkinti 100 proc. </w:t>
            </w:r>
          </w:p>
        </w:tc>
      </w:tr>
      <w:tr w:rsidR="0076038F" w:rsidRPr="008A48A7" w14:paraId="4060F1ED"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495EED6C"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9C714F6" w14:textId="77777777" w:rsidR="0076038F" w:rsidRPr="00F809CC" w:rsidRDefault="0076038F" w:rsidP="0076038F">
            <w:pPr>
              <w:pStyle w:val="Sraopastraipa"/>
              <w:tabs>
                <w:tab w:val="left" w:pos="175"/>
              </w:tabs>
              <w:ind w:left="0"/>
              <w:rPr>
                <w:szCs w:val="24"/>
                <w:lang w:eastAsia="lt-LT"/>
              </w:rPr>
            </w:pPr>
            <w:r w:rsidRPr="00F809CC">
              <w:rPr>
                <w:szCs w:val="24"/>
                <w:lang w:eastAsia="lt-LT"/>
              </w:rPr>
              <w:t>Parengti individualios pagalbos vaikui planai (100 proc. SUP vaikams)</w:t>
            </w:r>
          </w:p>
        </w:tc>
        <w:tc>
          <w:tcPr>
            <w:tcW w:w="2835" w:type="dxa"/>
            <w:tcBorders>
              <w:top w:val="single" w:sz="4" w:space="0" w:color="auto"/>
              <w:left w:val="single" w:sz="4" w:space="0" w:color="auto"/>
              <w:bottom w:val="single" w:sz="4" w:space="0" w:color="auto"/>
              <w:right w:val="single" w:sz="4" w:space="0" w:color="auto"/>
            </w:tcBorders>
            <w:hideMark/>
          </w:tcPr>
          <w:p w14:paraId="457BFB35" w14:textId="77777777" w:rsidR="0076038F" w:rsidRPr="00F809CC" w:rsidRDefault="0076038F" w:rsidP="0076038F">
            <w:pPr>
              <w:rPr>
                <w:szCs w:val="24"/>
                <w:lang w:eastAsia="lt-LT"/>
              </w:rPr>
            </w:pPr>
            <w:r w:rsidRPr="00F809CC">
              <w:rPr>
                <w:szCs w:val="24"/>
                <w:lang w:eastAsia="lt-LT"/>
              </w:rPr>
              <w:t>100 proc. vaikams, turintiems SUP, parengti, suderinti su tėvais ir įgyvendinti individualios pagalbos vaikui planai</w:t>
            </w:r>
          </w:p>
        </w:tc>
      </w:tr>
      <w:tr w:rsidR="0076038F" w:rsidRPr="008A48A7" w14:paraId="70A47112"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622DEA7C"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16898BA3" w14:textId="77777777" w:rsidR="0076038F" w:rsidRPr="00F809CC" w:rsidRDefault="0076038F" w:rsidP="0076038F">
            <w:pPr>
              <w:pStyle w:val="Sraopastraipa"/>
              <w:tabs>
                <w:tab w:val="left" w:pos="175"/>
              </w:tabs>
              <w:ind w:left="0"/>
              <w:rPr>
                <w:szCs w:val="24"/>
                <w:lang w:eastAsia="lt-LT"/>
              </w:rPr>
            </w:pPr>
            <w:r w:rsidRPr="00F809CC">
              <w:rPr>
                <w:szCs w:val="24"/>
                <w:lang w:eastAsia="lt-LT"/>
              </w:rPr>
              <w:t>Pagalbos teikimo vaikui efektyvumo matavimas</w:t>
            </w:r>
          </w:p>
        </w:tc>
        <w:tc>
          <w:tcPr>
            <w:tcW w:w="2835" w:type="dxa"/>
            <w:tcBorders>
              <w:top w:val="single" w:sz="4" w:space="0" w:color="auto"/>
              <w:left w:val="single" w:sz="4" w:space="0" w:color="auto"/>
              <w:bottom w:val="single" w:sz="4" w:space="0" w:color="auto"/>
              <w:right w:val="single" w:sz="4" w:space="0" w:color="auto"/>
            </w:tcBorders>
            <w:hideMark/>
          </w:tcPr>
          <w:p w14:paraId="35BEB7F8" w14:textId="019CB8CA" w:rsidR="0076038F" w:rsidRPr="00F809CC" w:rsidRDefault="0076038F" w:rsidP="0076038F">
            <w:pPr>
              <w:rPr>
                <w:szCs w:val="24"/>
                <w:lang w:eastAsia="lt-LT"/>
              </w:rPr>
            </w:pPr>
            <w:r w:rsidRPr="00F809CC">
              <w:rPr>
                <w:szCs w:val="24"/>
                <w:lang w:eastAsia="lt-LT"/>
              </w:rPr>
              <w:t xml:space="preserve">Pagal nustatytus kriterijus pagalbos efektyvumas matuotas 3 kartus per </w:t>
            </w:r>
            <w:r>
              <w:rPr>
                <w:szCs w:val="24"/>
                <w:lang w:eastAsia="lt-LT"/>
              </w:rPr>
              <w:t xml:space="preserve">mokslo </w:t>
            </w:r>
            <w:r w:rsidRPr="00F809CC">
              <w:rPr>
                <w:szCs w:val="24"/>
                <w:lang w:eastAsia="lt-LT"/>
              </w:rPr>
              <w:t>metus</w:t>
            </w:r>
          </w:p>
        </w:tc>
      </w:tr>
      <w:tr w:rsidR="0076038F" w:rsidRPr="008A48A7" w14:paraId="511EE895"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6F92A06B" w14:textId="77777777" w:rsidR="0076038F" w:rsidRPr="008A48A7" w:rsidRDefault="0076038F" w:rsidP="0076038F">
            <w:pPr>
              <w:pStyle w:val="Sraopastraipa"/>
              <w:tabs>
                <w:tab w:val="left" w:pos="0"/>
                <w:tab w:val="left" w:pos="449"/>
                <w:tab w:val="left" w:pos="591"/>
              </w:tabs>
              <w:ind w:left="24"/>
              <w:rPr>
                <w:color w:val="FF0000"/>
                <w:szCs w:val="24"/>
                <w:lang w:eastAsia="lt-LT"/>
              </w:rPr>
            </w:pPr>
            <w:r w:rsidRPr="00F809CC">
              <w:rPr>
                <w:szCs w:val="24"/>
                <w:lang w:eastAsia="lt-LT"/>
              </w:rPr>
              <w:t>01.01.03. Vaikų sveikatos stiprinimo programos įgyvendinimas</w:t>
            </w:r>
          </w:p>
        </w:tc>
        <w:tc>
          <w:tcPr>
            <w:tcW w:w="3543" w:type="dxa"/>
            <w:tcBorders>
              <w:top w:val="single" w:sz="4" w:space="0" w:color="auto"/>
              <w:left w:val="single" w:sz="4" w:space="0" w:color="auto"/>
              <w:bottom w:val="single" w:sz="4" w:space="0" w:color="auto"/>
              <w:right w:val="single" w:sz="4" w:space="0" w:color="auto"/>
            </w:tcBorders>
            <w:hideMark/>
          </w:tcPr>
          <w:p w14:paraId="672123D4" w14:textId="77777777" w:rsidR="0076038F" w:rsidRPr="00F809CC" w:rsidRDefault="0076038F" w:rsidP="0076038F">
            <w:pPr>
              <w:pStyle w:val="Sraopastraipa"/>
              <w:tabs>
                <w:tab w:val="left" w:pos="175"/>
              </w:tabs>
              <w:ind w:left="0"/>
              <w:rPr>
                <w:szCs w:val="24"/>
                <w:lang w:eastAsia="lt-LT"/>
              </w:rPr>
            </w:pPr>
            <w:r w:rsidRPr="00F809CC">
              <w:rPr>
                <w:szCs w:val="24"/>
                <w:lang w:eastAsia="lt-LT"/>
              </w:rPr>
              <w:t>Grupių, dalyvaujančių programos „Sveikas darželis“ veikloje, skaičius (planuota 11 grupių)</w:t>
            </w:r>
          </w:p>
        </w:tc>
        <w:tc>
          <w:tcPr>
            <w:tcW w:w="2835" w:type="dxa"/>
            <w:tcBorders>
              <w:top w:val="single" w:sz="4" w:space="0" w:color="auto"/>
              <w:left w:val="single" w:sz="4" w:space="0" w:color="auto"/>
              <w:bottom w:val="single" w:sz="4" w:space="0" w:color="auto"/>
              <w:right w:val="single" w:sz="4" w:space="0" w:color="auto"/>
            </w:tcBorders>
          </w:tcPr>
          <w:p w14:paraId="7D6858B3" w14:textId="77777777" w:rsidR="0076038F" w:rsidRPr="00F809CC" w:rsidRDefault="0076038F" w:rsidP="0076038F">
            <w:pPr>
              <w:jc w:val="both"/>
              <w:rPr>
                <w:szCs w:val="24"/>
                <w:lang w:eastAsia="lt-LT"/>
              </w:rPr>
            </w:pPr>
            <w:r w:rsidRPr="00F809CC">
              <w:rPr>
                <w:szCs w:val="24"/>
                <w:lang w:eastAsia="lt-LT"/>
              </w:rPr>
              <w:t>11 grupių</w:t>
            </w:r>
          </w:p>
          <w:p w14:paraId="271FBF51" w14:textId="77777777" w:rsidR="0076038F" w:rsidRPr="00F809CC" w:rsidRDefault="0076038F" w:rsidP="0076038F">
            <w:pPr>
              <w:jc w:val="both"/>
              <w:rPr>
                <w:szCs w:val="24"/>
                <w:lang w:eastAsia="lt-LT"/>
              </w:rPr>
            </w:pPr>
          </w:p>
          <w:p w14:paraId="07FB5CAC" w14:textId="77777777" w:rsidR="0076038F" w:rsidRPr="00F809CC" w:rsidRDefault="0076038F" w:rsidP="0076038F">
            <w:pPr>
              <w:rPr>
                <w:szCs w:val="24"/>
                <w:lang w:eastAsia="lt-LT"/>
              </w:rPr>
            </w:pPr>
          </w:p>
        </w:tc>
      </w:tr>
      <w:tr w:rsidR="0076038F" w:rsidRPr="008A48A7" w14:paraId="2D29F2A3"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29CD7B84"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4B083332" w14:textId="77777777" w:rsidR="0076038F" w:rsidRPr="00F809CC" w:rsidRDefault="0076038F" w:rsidP="0076038F">
            <w:pPr>
              <w:pStyle w:val="Sraopastraipa"/>
              <w:tabs>
                <w:tab w:val="left" w:pos="175"/>
              </w:tabs>
              <w:ind w:left="0"/>
              <w:rPr>
                <w:szCs w:val="24"/>
                <w:lang w:eastAsia="lt-LT"/>
              </w:rPr>
            </w:pPr>
            <w:r w:rsidRPr="00F809CC">
              <w:rPr>
                <w:szCs w:val="24"/>
                <w:lang w:eastAsia="lt-LT"/>
              </w:rPr>
              <w:t xml:space="preserve">Įgyvendinti projektai, programos </w:t>
            </w:r>
          </w:p>
          <w:p w14:paraId="14A0E081" w14:textId="77777777" w:rsidR="0076038F" w:rsidRPr="00F809CC" w:rsidRDefault="0076038F" w:rsidP="0076038F">
            <w:pPr>
              <w:pStyle w:val="Sraopastraipa"/>
              <w:tabs>
                <w:tab w:val="left" w:pos="175"/>
              </w:tabs>
              <w:ind w:left="0"/>
              <w:rPr>
                <w:szCs w:val="24"/>
                <w:lang w:eastAsia="lt-LT"/>
              </w:rPr>
            </w:pPr>
            <w:r w:rsidRPr="00F809CC">
              <w:rPr>
                <w:szCs w:val="24"/>
                <w:lang w:eastAsia="lt-LT"/>
              </w:rPr>
              <w:t>(planuoti 5)</w:t>
            </w:r>
          </w:p>
          <w:p w14:paraId="7AD17872" w14:textId="77777777" w:rsidR="0076038F" w:rsidRPr="00F809CC" w:rsidRDefault="0076038F" w:rsidP="0076038F">
            <w:pPr>
              <w:pStyle w:val="Sraopastraipa"/>
              <w:tabs>
                <w:tab w:val="left" w:pos="175"/>
              </w:tabs>
              <w:ind w:left="0"/>
              <w:rPr>
                <w:szCs w:val="24"/>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5106A779" w14:textId="77777777" w:rsidR="0076038F" w:rsidRPr="008403C2" w:rsidRDefault="0076038F" w:rsidP="0076038F">
            <w:pPr>
              <w:rPr>
                <w:szCs w:val="24"/>
                <w:lang w:eastAsia="lt-LT"/>
              </w:rPr>
            </w:pPr>
            <w:r w:rsidRPr="008403C2">
              <w:rPr>
                <w:szCs w:val="24"/>
                <w:lang w:eastAsia="lt-LT"/>
              </w:rPr>
              <w:t>Įgyvend</w:t>
            </w:r>
            <w:r>
              <w:rPr>
                <w:szCs w:val="24"/>
                <w:lang w:eastAsia="lt-LT"/>
              </w:rPr>
              <w:t>intos 2 respublikinės programos,</w:t>
            </w:r>
          </w:p>
          <w:p w14:paraId="0753A2C1" w14:textId="77777777" w:rsidR="0076038F" w:rsidRPr="00C27865" w:rsidRDefault="0076038F" w:rsidP="0076038F">
            <w:pPr>
              <w:rPr>
                <w:szCs w:val="24"/>
                <w:lang w:eastAsia="lt-LT"/>
              </w:rPr>
            </w:pPr>
            <w:r>
              <w:rPr>
                <w:szCs w:val="24"/>
                <w:lang w:eastAsia="lt-LT"/>
              </w:rPr>
              <w:t>5</w:t>
            </w:r>
            <w:r w:rsidRPr="00C27865">
              <w:rPr>
                <w:szCs w:val="24"/>
                <w:lang w:eastAsia="lt-LT"/>
              </w:rPr>
              <w:t xml:space="preserve"> eTwinning  projektai</w:t>
            </w:r>
            <w:r>
              <w:rPr>
                <w:szCs w:val="24"/>
                <w:lang w:eastAsia="lt-LT"/>
              </w:rPr>
              <w:t>,</w:t>
            </w:r>
            <w:r w:rsidRPr="00C27865">
              <w:rPr>
                <w:szCs w:val="24"/>
                <w:lang w:eastAsia="lt-LT"/>
              </w:rPr>
              <w:t xml:space="preserve"> </w:t>
            </w:r>
          </w:p>
          <w:p w14:paraId="2E9778C4" w14:textId="550A8317" w:rsidR="0076038F" w:rsidRPr="00C27865" w:rsidRDefault="0076038F" w:rsidP="0076038F">
            <w:pPr>
              <w:rPr>
                <w:szCs w:val="24"/>
                <w:lang w:eastAsia="lt-LT"/>
              </w:rPr>
            </w:pPr>
            <w:r>
              <w:rPr>
                <w:szCs w:val="24"/>
                <w:lang w:eastAsia="lt-LT"/>
              </w:rPr>
              <w:t>Tarptautinis  Erasmus + projektas „ Euro M</w:t>
            </w:r>
            <w:r w:rsidRPr="00C27865">
              <w:rPr>
                <w:szCs w:val="24"/>
                <w:lang w:eastAsia="lt-LT"/>
              </w:rPr>
              <w:t>ontessori“</w:t>
            </w:r>
            <w:r>
              <w:rPr>
                <w:szCs w:val="24"/>
                <w:lang w:eastAsia="lt-LT"/>
              </w:rPr>
              <w:t>,</w:t>
            </w:r>
          </w:p>
          <w:p w14:paraId="0400C8F4" w14:textId="77777777" w:rsidR="0076038F" w:rsidRPr="008A48A7" w:rsidRDefault="0076038F" w:rsidP="0076038F">
            <w:pPr>
              <w:rPr>
                <w:color w:val="FF0000"/>
                <w:szCs w:val="24"/>
                <w:lang w:eastAsia="lt-LT"/>
              </w:rPr>
            </w:pPr>
            <w:r>
              <w:rPr>
                <w:szCs w:val="24"/>
                <w:lang w:eastAsia="lt-LT"/>
              </w:rPr>
              <w:t>5 respublikiniai projektai</w:t>
            </w:r>
          </w:p>
        </w:tc>
      </w:tr>
      <w:tr w:rsidR="0076038F" w:rsidRPr="008A48A7" w14:paraId="2BB93183"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3D4E2152"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796112EA" w14:textId="77777777" w:rsidR="0076038F" w:rsidRPr="008A48A7" w:rsidRDefault="0076038F" w:rsidP="0076038F">
            <w:pPr>
              <w:pStyle w:val="Sraopastraipa"/>
              <w:tabs>
                <w:tab w:val="left" w:pos="175"/>
              </w:tabs>
              <w:ind w:left="0"/>
              <w:rPr>
                <w:color w:val="FF0000"/>
                <w:szCs w:val="24"/>
                <w:lang w:eastAsia="lt-LT"/>
              </w:rPr>
            </w:pPr>
            <w:r w:rsidRPr="00F809CC">
              <w:rPr>
                <w:szCs w:val="24"/>
                <w:lang w:eastAsia="lt-LT"/>
              </w:rPr>
              <w:t xml:space="preserve">Pravesta sveikatos saugojimo ir stiprinimo renginių </w:t>
            </w:r>
            <w:r w:rsidRPr="003074F4">
              <w:rPr>
                <w:szCs w:val="24"/>
                <w:lang w:eastAsia="lt-LT"/>
              </w:rPr>
              <w:t>(planuota 19)</w:t>
            </w:r>
          </w:p>
        </w:tc>
        <w:tc>
          <w:tcPr>
            <w:tcW w:w="2835" w:type="dxa"/>
            <w:tcBorders>
              <w:top w:val="single" w:sz="4" w:space="0" w:color="auto"/>
              <w:left w:val="single" w:sz="4" w:space="0" w:color="auto"/>
              <w:bottom w:val="single" w:sz="4" w:space="0" w:color="auto"/>
              <w:right w:val="single" w:sz="4" w:space="0" w:color="auto"/>
            </w:tcBorders>
          </w:tcPr>
          <w:p w14:paraId="00F7565F" w14:textId="26C096B2" w:rsidR="0076038F" w:rsidRPr="0076038F" w:rsidRDefault="0076038F" w:rsidP="0076038F">
            <w:pPr>
              <w:rPr>
                <w:szCs w:val="24"/>
                <w:lang w:eastAsia="lt-LT"/>
              </w:rPr>
            </w:pPr>
            <w:r w:rsidRPr="003074F4">
              <w:rPr>
                <w:szCs w:val="24"/>
                <w:lang w:eastAsia="lt-LT"/>
              </w:rPr>
              <w:t>Pravesta sveikatos saugojimo ir stiprinimo renginių</w:t>
            </w:r>
            <w:r>
              <w:rPr>
                <w:szCs w:val="24"/>
                <w:lang w:eastAsia="lt-LT"/>
              </w:rPr>
              <w:t xml:space="preserve"> </w:t>
            </w:r>
            <w:r w:rsidR="008D10FD">
              <w:rPr>
                <w:szCs w:val="24"/>
                <w:lang w:eastAsia="lt-LT"/>
              </w:rPr>
              <w:t>–</w:t>
            </w:r>
            <w:r w:rsidRPr="003074F4">
              <w:rPr>
                <w:szCs w:val="24"/>
                <w:lang w:eastAsia="lt-LT"/>
              </w:rPr>
              <w:t xml:space="preserve"> 21</w:t>
            </w:r>
          </w:p>
        </w:tc>
      </w:tr>
      <w:tr w:rsidR="0076038F" w:rsidRPr="008A48A7" w14:paraId="3A9DA874"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7AAD2E80" w14:textId="77777777" w:rsidR="0076038F" w:rsidRPr="00F809CC" w:rsidRDefault="0076038F" w:rsidP="0076038F">
            <w:pPr>
              <w:pStyle w:val="Sraopastraipa"/>
              <w:tabs>
                <w:tab w:val="left" w:pos="0"/>
                <w:tab w:val="left" w:pos="449"/>
                <w:tab w:val="left" w:pos="591"/>
              </w:tabs>
              <w:ind w:left="24"/>
              <w:rPr>
                <w:szCs w:val="24"/>
                <w:lang w:eastAsia="lt-LT"/>
              </w:rPr>
            </w:pPr>
            <w:r w:rsidRPr="00F809CC">
              <w:rPr>
                <w:szCs w:val="24"/>
                <w:lang w:eastAsia="lt-LT"/>
              </w:rPr>
              <w:t xml:space="preserve">01.01.04. Veiklų, skirtų </w:t>
            </w:r>
            <w:r>
              <w:rPr>
                <w:szCs w:val="24"/>
                <w:lang w:eastAsia="lt-LT"/>
              </w:rPr>
              <w:t xml:space="preserve">ugdytinių pažintinių, </w:t>
            </w:r>
            <w:r w:rsidRPr="00F809CC">
              <w:rPr>
                <w:szCs w:val="24"/>
                <w:lang w:eastAsia="lt-LT"/>
              </w:rPr>
              <w:t>patyrimini</w:t>
            </w:r>
            <w:r>
              <w:rPr>
                <w:szCs w:val="24"/>
                <w:lang w:eastAsia="lt-LT"/>
              </w:rPr>
              <w:t>ų</w:t>
            </w:r>
            <w:r w:rsidRPr="00F809CC">
              <w:rPr>
                <w:szCs w:val="24"/>
                <w:lang w:eastAsia="lt-LT"/>
              </w:rPr>
              <w:t xml:space="preserve">, </w:t>
            </w:r>
            <w:r>
              <w:rPr>
                <w:szCs w:val="24"/>
                <w:lang w:eastAsia="lt-LT"/>
              </w:rPr>
              <w:t xml:space="preserve">socialinių emocinių kompetencijų plėtojimui, </w:t>
            </w:r>
            <w:r w:rsidRPr="00F809CC">
              <w:rPr>
                <w:szCs w:val="24"/>
                <w:lang w:eastAsia="lt-LT"/>
              </w:rPr>
              <w:t>įgyvendinimas</w:t>
            </w:r>
          </w:p>
        </w:tc>
        <w:tc>
          <w:tcPr>
            <w:tcW w:w="3543" w:type="dxa"/>
            <w:tcBorders>
              <w:top w:val="single" w:sz="4" w:space="0" w:color="auto"/>
              <w:left w:val="single" w:sz="4" w:space="0" w:color="auto"/>
              <w:bottom w:val="single" w:sz="4" w:space="0" w:color="auto"/>
              <w:right w:val="single" w:sz="4" w:space="0" w:color="auto"/>
            </w:tcBorders>
            <w:hideMark/>
          </w:tcPr>
          <w:p w14:paraId="60DDEDE1" w14:textId="77777777" w:rsidR="0076038F" w:rsidRPr="00F809CC" w:rsidRDefault="0076038F" w:rsidP="0076038F">
            <w:pPr>
              <w:pStyle w:val="Sraopastraipa"/>
              <w:tabs>
                <w:tab w:val="left" w:pos="0"/>
                <w:tab w:val="left" w:pos="175"/>
              </w:tabs>
              <w:ind w:left="0"/>
              <w:rPr>
                <w:szCs w:val="24"/>
                <w:lang w:eastAsia="lt-LT"/>
              </w:rPr>
            </w:pPr>
            <w:r w:rsidRPr="00F809CC">
              <w:rPr>
                <w:szCs w:val="24"/>
                <w:lang w:eastAsia="lt-LT"/>
              </w:rPr>
              <w:t>Grupių, dalyvaujančių STEAM veikloje, skaičius (planuotos 11 grupės)</w:t>
            </w:r>
          </w:p>
        </w:tc>
        <w:tc>
          <w:tcPr>
            <w:tcW w:w="2835" w:type="dxa"/>
            <w:tcBorders>
              <w:top w:val="single" w:sz="4" w:space="0" w:color="auto"/>
              <w:left w:val="single" w:sz="4" w:space="0" w:color="auto"/>
              <w:bottom w:val="single" w:sz="4" w:space="0" w:color="auto"/>
              <w:right w:val="single" w:sz="4" w:space="0" w:color="auto"/>
            </w:tcBorders>
          </w:tcPr>
          <w:p w14:paraId="3CFBBF42" w14:textId="77777777" w:rsidR="0076038F" w:rsidRPr="00F809CC" w:rsidRDefault="0076038F" w:rsidP="0076038F">
            <w:pPr>
              <w:jc w:val="both"/>
              <w:rPr>
                <w:szCs w:val="24"/>
                <w:lang w:eastAsia="lt-LT"/>
              </w:rPr>
            </w:pPr>
            <w:r w:rsidRPr="00F809CC">
              <w:rPr>
                <w:szCs w:val="24"/>
                <w:lang w:eastAsia="lt-LT"/>
              </w:rPr>
              <w:t>11 grupių</w:t>
            </w:r>
          </w:p>
          <w:p w14:paraId="20E51DBF" w14:textId="77777777" w:rsidR="0076038F" w:rsidRPr="00F809CC" w:rsidRDefault="0076038F" w:rsidP="0076038F">
            <w:pPr>
              <w:jc w:val="both"/>
              <w:rPr>
                <w:szCs w:val="24"/>
                <w:lang w:eastAsia="lt-LT"/>
              </w:rPr>
            </w:pPr>
          </w:p>
          <w:p w14:paraId="10B2E8E7" w14:textId="77777777" w:rsidR="0076038F" w:rsidRPr="00F809CC" w:rsidRDefault="0076038F" w:rsidP="0076038F">
            <w:pPr>
              <w:rPr>
                <w:szCs w:val="24"/>
                <w:lang w:eastAsia="lt-LT"/>
              </w:rPr>
            </w:pPr>
          </w:p>
        </w:tc>
      </w:tr>
      <w:tr w:rsidR="0076038F" w:rsidRPr="008A48A7" w14:paraId="1DD9ABB5"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4D544F5E"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3675B233" w14:textId="77777777" w:rsidR="0076038F" w:rsidRPr="008A48A7" w:rsidRDefault="0076038F" w:rsidP="0076038F">
            <w:pPr>
              <w:pStyle w:val="Sraopastraipa"/>
              <w:tabs>
                <w:tab w:val="left" w:pos="0"/>
                <w:tab w:val="left" w:pos="175"/>
              </w:tabs>
              <w:ind w:left="0"/>
              <w:rPr>
                <w:color w:val="FF0000"/>
                <w:szCs w:val="24"/>
                <w:lang w:eastAsia="lt-LT"/>
              </w:rPr>
            </w:pPr>
            <w:r w:rsidRPr="00336328">
              <w:rPr>
                <w:szCs w:val="24"/>
                <w:lang w:eastAsia="lt-LT"/>
              </w:rPr>
              <w:t xml:space="preserve">Ugdytinių, dalyvaujančių STEAM veiklose, dalis (planuota 80 proc.) </w:t>
            </w:r>
          </w:p>
        </w:tc>
        <w:tc>
          <w:tcPr>
            <w:tcW w:w="2835" w:type="dxa"/>
            <w:tcBorders>
              <w:top w:val="single" w:sz="4" w:space="0" w:color="auto"/>
              <w:left w:val="single" w:sz="4" w:space="0" w:color="auto"/>
              <w:bottom w:val="single" w:sz="4" w:space="0" w:color="auto"/>
              <w:right w:val="single" w:sz="4" w:space="0" w:color="auto"/>
            </w:tcBorders>
          </w:tcPr>
          <w:p w14:paraId="5C421B54" w14:textId="77777777" w:rsidR="0076038F" w:rsidRPr="00901498" w:rsidRDefault="0076038F" w:rsidP="0076038F">
            <w:pPr>
              <w:rPr>
                <w:szCs w:val="24"/>
                <w:lang w:eastAsia="lt-LT"/>
              </w:rPr>
            </w:pPr>
            <w:r w:rsidRPr="00901498">
              <w:rPr>
                <w:szCs w:val="24"/>
                <w:lang w:eastAsia="lt-LT"/>
              </w:rPr>
              <w:t>80 proc.</w:t>
            </w:r>
          </w:p>
          <w:p w14:paraId="6F1F4652" w14:textId="77777777" w:rsidR="0076038F" w:rsidRPr="008A48A7" w:rsidRDefault="0076038F" w:rsidP="0076038F">
            <w:pPr>
              <w:jc w:val="both"/>
              <w:rPr>
                <w:color w:val="FF0000"/>
                <w:szCs w:val="24"/>
                <w:lang w:eastAsia="lt-LT"/>
              </w:rPr>
            </w:pPr>
          </w:p>
        </w:tc>
      </w:tr>
      <w:tr w:rsidR="0076038F" w:rsidRPr="008A48A7" w14:paraId="2B1D0EC1"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429CF23B"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1A05931C" w14:textId="77777777" w:rsidR="0076038F" w:rsidRPr="008A48A7" w:rsidRDefault="0076038F" w:rsidP="0076038F">
            <w:pPr>
              <w:pStyle w:val="Sraopastraipa"/>
              <w:tabs>
                <w:tab w:val="left" w:pos="0"/>
                <w:tab w:val="left" w:pos="175"/>
              </w:tabs>
              <w:ind w:left="0"/>
              <w:rPr>
                <w:color w:val="FF0000"/>
                <w:szCs w:val="24"/>
                <w:lang w:eastAsia="lt-LT"/>
              </w:rPr>
            </w:pPr>
            <w:r w:rsidRPr="00997CB8">
              <w:rPr>
                <w:szCs w:val="24"/>
                <w:lang w:eastAsia="lt-LT"/>
              </w:rPr>
              <w:t xml:space="preserve">Pravesta STEAM veiklų </w:t>
            </w:r>
            <w:r>
              <w:rPr>
                <w:szCs w:val="24"/>
                <w:lang w:eastAsia="lt-LT"/>
              </w:rPr>
              <w:t xml:space="preserve">darželio ugdytiniams </w:t>
            </w:r>
            <w:r w:rsidRPr="00D32ED6">
              <w:rPr>
                <w:szCs w:val="24"/>
                <w:lang w:eastAsia="lt-LT"/>
              </w:rPr>
              <w:t>(planuota 200 veiklų)</w:t>
            </w:r>
          </w:p>
        </w:tc>
        <w:tc>
          <w:tcPr>
            <w:tcW w:w="2835" w:type="dxa"/>
            <w:tcBorders>
              <w:top w:val="single" w:sz="4" w:space="0" w:color="auto"/>
              <w:left w:val="single" w:sz="4" w:space="0" w:color="auto"/>
              <w:bottom w:val="single" w:sz="4" w:space="0" w:color="auto"/>
              <w:right w:val="single" w:sz="4" w:space="0" w:color="auto"/>
            </w:tcBorders>
          </w:tcPr>
          <w:p w14:paraId="62E94C32" w14:textId="34FC8AE2" w:rsidR="0076038F" w:rsidRPr="008A48A7" w:rsidRDefault="0076038F" w:rsidP="0076038F">
            <w:pPr>
              <w:rPr>
                <w:color w:val="FF0000"/>
                <w:szCs w:val="24"/>
                <w:lang w:eastAsia="lt-LT"/>
              </w:rPr>
            </w:pPr>
            <w:r>
              <w:rPr>
                <w:szCs w:val="24"/>
                <w:lang w:eastAsia="lt-LT"/>
              </w:rPr>
              <w:t>Pravestos 202</w:t>
            </w:r>
            <w:r>
              <w:rPr>
                <w:color w:val="FF0000"/>
                <w:szCs w:val="24"/>
                <w:lang w:eastAsia="lt-LT"/>
              </w:rPr>
              <w:t xml:space="preserve"> </w:t>
            </w:r>
            <w:r w:rsidRPr="00F10EA9">
              <w:rPr>
                <w:szCs w:val="24"/>
                <w:lang w:eastAsia="lt-LT"/>
              </w:rPr>
              <w:t xml:space="preserve">STEAM </w:t>
            </w:r>
            <w:r w:rsidRPr="00D32ED6">
              <w:rPr>
                <w:szCs w:val="24"/>
                <w:lang w:eastAsia="lt-LT"/>
              </w:rPr>
              <w:t>veiklos</w:t>
            </w:r>
          </w:p>
        </w:tc>
      </w:tr>
      <w:tr w:rsidR="0076038F" w:rsidRPr="008A48A7" w14:paraId="1AA3E388"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14CBCDDE"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69A589A0" w14:textId="77777777" w:rsidR="0076038F" w:rsidRDefault="0076038F" w:rsidP="0076038F">
            <w:pPr>
              <w:pStyle w:val="Sraopastraipa"/>
              <w:tabs>
                <w:tab w:val="left" w:pos="0"/>
                <w:tab w:val="left" w:pos="175"/>
              </w:tabs>
              <w:ind w:left="0"/>
              <w:rPr>
                <w:szCs w:val="24"/>
                <w:lang w:eastAsia="lt-LT"/>
              </w:rPr>
            </w:pPr>
            <w:r w:rsidRPr="006C5238">
              <w:rPr>
                <w:szCs w:val="24"/>
                <w:lang w:eastAsia="lt-LT"/>
              </w:rPr>
              <w:t>Programa „STEAM darželis“.</w:t>
            </w:r>
            <w:r>
              <w:rPr>
                <w:szCs w:val="24"/>
                <w:lang w:eastAsia="lt-LT"/>
              </w:rPr>
              <w:t xml:space="preserve"> </w:t>
            </w:r>
          </w:p>
          <w:p w14:paraId="0E9DA003" w14:textId="77777777" w:rsidR="0076038F" w:rsidRPr="008A48A7" w:rsidRDefault="0076038F" w:rsidP="0076038F">
            <w:pPr>
              <w:pStyle w:val="Sraopastraipa"/>
              <w:tabs>
                <w:tab w:val="left" w:pos="0"/>
                <w:tab w:val="left" w:pos="175"/>
              </w:tabs>
              <w:ind w:left="0"/>
              <w:rPr>
                <w:color w:val="FF0000"/>
                <w:szCs w:val="24"/>
                <w:lang w:eastAsia="lt-LT"/>
              </w:rPr>
            </w:pPr>
            <w:r>
              <w:rPr>
                <w:szCs w:val="24"/>
                <w:lang w:eastAsia="lt-LT"/>
              </w:rPr>
              <w:t xml:space="preserve">Parengta programa „Augu su STEAM – tyrinėju, kuriu, atrandu“ </w:t>
            </w:r>
            <w:r w:rsidRPr="00A1567D">
              <w:rPr>
                <w:szCs w:val="24"/>
                <w:lang w:eastAsia="lt-LT"/>
              </w:rPr>
              <w:t>(planuota, kad dalyvaus 6 ugdymo įstaigų ugdytiniai, bus pravesta 32 veiklos)</w:t>
            </w:r>
          </w:p>
        </w:tc>
        <w:tc>
          <w:tcPr>
            <w:tcW w:w="2835" w:type="dxa"/>
            <w:tcBorders>
              <w:top w:val="single" w:sz="4" w:space="0" w:color="auto"/>
              <w:left w:val="single" w:sz="4" w:space="0" w:color="auto"/>
              <w:bottom w:val="single" w:sz="4" w:space="0" w:color="auto"/>
              <w:right w:val="single" w:sz="4" w:space="0" w:color="auto"/>
            </w:tcBorders>
          </w:tcPr>
          <w:p w14:paraId="5010413F" w14:textId="2A9FB1F1" w:rsidR="0076038F" w:rsidRPr="008A48A7" w:rsidRDefault="0076038F" w:rsidP="0076038F">
            <w:pPr>
              <w:rPr>
                <w:color w:val="FF0000"/>
                <w:szCs w:val="24"/>
                <w:lang w:eastAsia="lt-LT"/>
              </w:rPr>
            </w:pPr>
            <w:r>
              <w:rPr>
                <w:szCs w:val="24"/>
                <w:lang w:eastAsia="lt-LT"/>
              </w:rPr>
              <w:t xml:space="preserve">Programoje </w:t>
            </w:r>
            <w:r w:rsidRPr="00342FF3">
              <w:rPr>
                <w:szCs w:val="24"/>
                <w:lang w:eastAsia="lt-LT"/>
              </w:rPr>
              <w:t>dalyvavo</w:t>
            </w:r>
            <w:r>
              <w:rPr>
                <w:szCs w:val="24"/>
                <w:lang w:eastAsia="lt-LT"/>
              </w:rPr>
              <w:t xml:space="preserve"> 5 lopšeliai-darželiai: „Eglutė“, „Dainelė“, „Rugiagėlė“, „Voveraitė“, „Žiogelis“; Dainų progimnazijos PUG. </w:t>
            </w:r>
            <w:r w:rsidRPr="00342FF3">
              <w:rPr>
                <w:szCs w:val="24"/>
                <w:lang w:eastAsia="lt-LT"/>
              </w:rPr>
              <w:t xml:space="preserve"> </w:t>
            </w:r>
            <w:r>
              <w:rPr>
                <w:szCs w:val="24"/>
                <w:lang w:eastAsia="lt-LT"/>
              </w:rPr>
              <w:t>Pravestos</w:t>
            </w:r>
            <w:r w:rsidRPr="00A1567D">
              <w:rPr>
                <w:szCs w:val="24"/>
                <w:lang w:eastAsia="lt-LT"/>
              </w:rPr>
              <w:t xml:space="preserve"> </w:t>
            </w:r>
            <w:r>
              <w:rPr>
                <w:szCs w:val="24"/>
                <w:lang w:eastAsia="lt-LT"/>
              </w:rPr>
              <w:t>32</w:t>
            </w:r>
            <w:r w:rsidRPr="00A1567D">
              <w:rPr>
                <w:szCs w:val="24"/>
                <w:lang w:eastAsia="lt-LT"/>
              </w:rPr>
              <w:t xml:space="preserve"> </w:t>
            </w:r>
            <w:r>
              <w:rPr>
                <w:szCs w:val="24"/>
                <w:lang w:eastAsia="lt-LT"/>
              </w:rPr>
              <w:t>veiklos.</w:t>
            </w:r>
          </w:p>
        </w:tc>
      </w:tr>
      <w:tr w:rsidR="0076038F" w:rsidRPr="008A48A7" w14:paraId="237136E3" w14:textId="77777777" w:rsidTr="0076038F">
        <w:tc>
          <w:tcPr>
            <w:tcW w:w="0" w:type="auto"/>
            <w:tcBorders>
              <w:top w:val="single" w:sz="4" w:space="0" w:color="auto"/>
              <w:left w:val="single" w:sz="4" w:space="0" w:color="auto"/>
              <w:bottom w:val="single" w:sz="4" w:space="0" w:color="auto"/>
              <w:right w:val="single" w:sz="4" w:space="0" w:color="auto"/>
            </w:tcBorders>
            <w:vAlign w:val="center"/>
          </w:tcPr>
          <w:p w14:paraId="1C5CA37D"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28F8A60A" w14:textId="77777777" w:rsidR="0076038F" w:rsidRPr="008A48A7" w:rsidRDefault="0076038F" w:rsidP="0076038F">
            <w:pPr>
              <w:pStyle w:val="Sraopastraipa"/>
              <w:tabs>
                <w:tab w:val="left" w:pos="0"/>
                <w:tab w:val="left" w:pos="175"/>
              </w:tabs>
              <w:ind w:left="0"/>
              <w:rPr>
                <w:color w:val="FF0000"/>
                <w:szCs w:val="24"/>
                <w:lang w:eastAsia="lt-LT"/>
              </w:rPr>
            </w:pPr>
            <w:r w:rsidRPr="00C3426A">
              <w:rPr>
                <w:szCs w:val="24"/>
                <w:lang w:eastAsia="lt-LT"/>
              </w:rPr>
              <w:t>Ugdytinių pažintinės veiklos plano įgyvendinimas (planuota 100 proc.)</w:t>
            </w:r>
          </w:p>
        </w:tc>
        <w:tc>
          <w:tcPr>
            <w:tcW w:w="2835" w:type="dxa"/>
            <w:tcBorders>
              <w:top w:val="single" w:sz="4" w:space="0" w:color="auto"/>
              <w:left w:val="single" w:sz="4" w:space="0" w:color="auto"/>
              <w:bottom w:val="single" w:sz="4" w:space="0" w:color="auto"/>
              <w:right w:val="single" w:sz="4" w:space="0" w:color="auto"/>
            </w:tcBorders>
          </w:tcPr>
          <w:p w14:paraId="660686E0" w14:textId="77777777" w:rsidR="0076038F" w:rsidRPr="008A48A7" w:rsidRDefault="0076038F" w:rsidP="0076038F">
            <w:pPr>
              <w:jc w:val="both"/>
              <w:rPr>
                <w:color w:val="FF0000"/>
                <w:szCs w:val="24"/>
                <w:lang w:eastAsia="lt-LT"/>
              </w:rPr>
            </w:pPr>
            <w:r w:rsidRPr="00901498">
              <w:rPr>
                <w:szCs w:val="24"/>
                <w:lang w:eastAsia="lt-LT"/>
              </w:rPr>
              <w:t>Pažintin</w:t>
            </w:r>
            <w:r>
              <w:rPr>
                <w:szCs w:val="24"/>
                <w:lang w:eastAsia="lt-LT"/>
              </w:rPr>
              <w:t>ių</w:t>
            </w:r>
            <w:r w:rsidRPr="00901498">
              <w:rPr>
                <w:szCs w:val="24"/>
                <w:lang w:eastAsia="lt-LT"/>
              </w:rPr>
              <w:t xml:space="preserve"> veikl</w:t>
            </w:r>
            <w:r>
              <w:rPr>
                <w:szCs w:val="24"/>
                <w:lang w:eastAsia="lt-LT"/>
              </w:rPr>
              <w:t>ų</w:t>
            </w:r>
            <w:r w:rsidRPr="00901498">
              <w:rPr>
                <w:szCs w:val="24"/>
                <w:lang w:eastAsia="lt-LT"/>
              </w:rPr>
              <w:t xml:space="preserve"> planas įgyvendintas 100 proc.</w:t>
            </w:r>
          </w:p>
        </w:tc>
      </w:tr>
      <w:tr w:rsidR="0076038F" w:rsidRPr="008A48A7" w14:paraId="54262FDF" w14:textId="77777777" w:rsidTr="0076038F">
        <w:tc>
          <w:tcPr>
            <w:tcW w:w="3256" w:type="dxa"/>
            <w:tcBorders>
              <w:top w:val="single" w:sz="4" w:space="0" w:color="auto"/>
              <w:left w:val="single" w:sz="4" w:space="0" w:color="auto"/>
              <w:bottom w:val="single" w:sz="4" w:space="0" w:color="auto"/>
              <w:right w:val="single" w:sz="4" w:space="0" w:color="auto"/>
            </w:tcBorders>
          </w:tcPr>
          <w:p w14:paraId="49537170" w14:textId="77777777" w:rsidR="0076038F" w:rsidRPr="008A48A7" w:rsidRDefault="0076038F" w:rsidP="0076038F">
            <w:pPr>
              <w:pStyle w:val="Sraopastraipa"/>
              <w:tabs>
                <w:tab w:val="left" w:pos="0"/>
                <w:tab w:val="left" w:pos="449"/>
                <w:tab w:val="left" w:pos="591"/>
              </w:tabs>
              <w:ind w:left="24"/>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2133C0C3" w14:textId="6B7C0C87" w:rsidR="0076038F" w:rsidRPr="008A48A7" w:rsidRDefault="0076038F" w:rsidP="0076038F">
            <w:pPr>
              <w:pStyle w:val="Sraopastraipa"/>
              <w:tabs>
                <w:tab w:val="left" w:pos="0"/>
                <w:tab w:val="left" w:pos="175"/>
              </w:tabs>
              <w:ind w:left="0"/>
              <w:rPr>
                <w:color w:val="FF0000"/>
                <w:szCs w:val="24"/>
                <w:lang w:eastAsia="lt-LT"/>
              </w:rPr>
            </w:pPr>
            <w:r w:rsidRPr="00C3426A">
              <w:rPr>
                <w:szCs w:val="24"/>
                <w:lang w:eastAsia="lt-LT"/>
              </w:rPr>
              <w:t>Grupių, dalyvaujančių socialinio-emocinio ugdymo programoje „Kimochi“, skaičius (planuota 3 grupės)</w:t>
            </w:r>
          </w:p>
        </w:tc>
        <w:tc>
          <w:tcPr>
            <w:tcW w:w="2835" w:type="dxa"/>
            <w:tcBorders>
              <w:top w:val="single" w:sz="4" w:space="0" w:color="auto"/>
              <w:left w:val="single" w:sz="4" w:space="0" w:color="auto"/>
              <w:bottom w:val="single" w:sz="4" w:space="0" w:color="auto"/>
              <w:right w:val="single" w:sz="4" w:space="0" w:color="auto"/>
            </w:tcBorders>
          </w:tcPr>
          <w:p w14:paraId="5976C1F8" w14:textId="4FD09ABA" w:rsidR="0076038F" w:rsidRPr="008A48A7" w:rsidRDefault="0076038F" w:rsidP="0076038F">
            <w:pPr>
              <w:rPr>
                <w:color w:val="FF0000"/>
                <w:szCs w:val="24"/>
                <w:lang w:eastAsia="lt-LT"/>
              </w:rPr>
            </w:pPr>
            <w:r w:rsidRPr="00901498">
              <w:rPr>
                <w:szCs w:val="24"/>
                <w:lang w:eastAsia="lt-LT"/>
              </w:rPr>
              <w:t>Programą „Kimochi</w:t>
            </w:r>
            <w:r w:rsidR="00A10801">
              <w:rPr>
                <w:szCs w:val="24"/>
                <w:lang w:eastAsia="lt-LT"/>
              </w:rPr>
              <w:t>s</w:t>
            </w:r>
            <w:r w:rsidRPr="00901498">
              <w:rPr>
                <w:szCs w:val="24"/>
                <w:lang w:eastAsia="lt-LT"/>
              </w:rPr>
              <w:t>“ vykdo 4 grupės</w:t>
            </w:r>
            <w:r>
              <w:rPr>
                <w:szCs w:val="24"/>
                <w:lang w:eastAsia="lt-LT"/>
              </w:rPr>
              <w:t xml:space="preserve"> </w:t>
            </w:r>
          </w:p>
          <w:p w14:paraId="3BFC2BB9" w14:textId="77777777" w:rsidR="0076038F" w:rsidRPr="008A48A7" w:rsidRDefault="0076038F" w:rsidP="0076038F">
            <w:pPr>
              <w:rPr>
                <w:color w:val="FF0000"/>
                <w:szCs w:val="24"/>
                <w:lang w:eastAsia="lt-LT"/>
              </w:rPr>
            </w:pPr>
          </w:p>
        </w:tc>
      </w:tr>
      <w:tr w:rsidR="0076038F" w:rsidRPr="00B774EE" w14:paraId="2FBEB578"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58076BC8" w14:textId="77777777" w:rsidR="0076038F" w:rsidRPr="00B774EE" w:rsidRDefault="0076038F" w:rsidP="0076038F">
            <w:pPr>
              <w:ind w:left="-52"/>
              <w:jc w:val="both"/>
              <w:rPr>
                <w:b/>
                <w:szCs w:val="24"/>
                <w:lang w:eastAsia="lt-LT"/>
              </w:rPr>
            </w:pPr>
            <w:r w:rsidRPr="00B774EE">
              <w:rPr>
                <w:b/>
                <w:szCs w:val="24"/>
                <w:lang w:eastAsia="lt-LT"/>
              </w:rPr>
              <w:t>01.02. Uždavinys. Telkti bendruomenę į kvalifikuotą, bendradarbiaujančią, besimokančią organizaciją.</w:t>
            </w:r>
          </w:p>
        </w:tc>
      </w:tr>
      <w:tr w:rsidR="0076038F" w:rsidRPr="008A48A7" w14:paraId="7BBD659E"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42447FF4" w14:textId="77777777" w:rsidR="0076038F" w:rsidRPr="008A48A7" w:rsidRDefault="0076038F" w:rsidP="0076038F">
            <w:pPr>
              <w:pStyle w:val="Sraopastraipa"/>
              <w:tabs>
                <w:tab w:val="left" w:pos="0"/>
                <w:tab w:val="left" w:pos="449"/>
              </w:tabs>
              <w:ind w:left="0"/>
              <w:rPr>
                <w:color w:val="FF0000"/>
                <w:szCs w:val="24"/>
                <w:lang w:eastAsia="lt-LT"/>
              </w:rPr>
            </w:pPr>
            <w:r w:rsidRPr="00B774EE">
              <w:rPr>
                <w:szCs w:val="24"/>
                <w:lang w:eastAsia="lt-LT"/>
              </w:rPr>
              <w:t>01.02.01. Darbuotojų kvalifikacijos ir kompetencijų tobulinimas</w:t>
            </w:r>
          </w:p>
        </w:tc>
        <w:tc>
          <w:tcPr>
            <w:tcW w:w="3543" w:type="dxa"/>
            <w:tcBorders>
              <w:top w:val="single" w:sz="4" w:space="0" w:color="auto"/>
              <w:left w:val="single" w:sz="4" w:space="0" w:color="auto"/>
              <w:bottom w:val="single" w:sz="4" w:space="0" w:color="auto"/>
              <w:right w:val="single" w:sz="4" w:space="0" w:color="auto"/>
            </w:tcBorders>
            <w:hideMark/>
          </w:tcPr>
          <w:p w14:paraId="58ED98CB" w14:textId="77777777" w:rsidR="0076038F" w:rsidRPr="008A48A7" w:rsidRDefault="0076038F" w:rsidP="0076038F">
            <w:pPr>
              <w:pStyle w:val="Sraopastraipa"/>
              <w:tabs>
                <w:tab w:val="left" w:pos="0"/>
                <w:tab w:val="left" w:pos="33"/>
                <w:tab w:val="left" w:pos="175"/>
              </w:tabs>
              <w:ind w:left="33"/>
              <w:rPr>
                <w:color w:val="FF0000"/>
                <w:szCs w:val="24"/>
                <w:lang w:eastAsia="lt-LT"/>
              </w:rPr>
            </w:pPr>
            <w:r w:rsidRPr="00B774EE">
              <w:rPr>
                <w:szCs w:val="24"/>
                <w:lang w:eastAsia="lt-LT"/>
              </w:rPr>
              <w:t>Pedagogų kvalifikacijos tobulinimas, dienų skaičius 1 pedagogui (planuota 5)</w:t>
            </w:r>
          </w:p>
        </w:tc>
        <w:tc>
          <w:tcPr>
            <w:tcW w:w="2835" w:type="dxa"/>
            <w:tcBorders>
              <w:top w:val="single" w:sz="4" w:space="0" w:color="auto"/>
              <w:left w:val="single" w:sz="4" w:space="0" w:color="auto"/>
              <w:bottom w:val="single" w:sz="4" w:space="0" w:color="auto"/>
              <w:right w:val="single" w:sz="4" w:space="0" w:color="auto"/>
            </w:tcBorders>
          </w:tcPr>
          <w:p w14:paraId="2E0B85D4" w14:textId="77777777" w:rsidR="0076038F" w:rsidRPr="00787702" w:rsidRDefault="0076038F" w:rsidP="0076038F">
            <w:pPr>
              <w:rPr>
                <w:szCs w:val="24"/>
                <w:lang w:eastAsia="lt-LT"/>
              </w:rPr>
            </w:pPr>
            <w:r>
              <w:rPr>
                <w:szCs w:val="24"/>
                <w:lang w:eastAsia="lt-LT"/>
              </w:rPr>
              <w:t>Vidutiniškai 5,9</w:t>
            </w:r>
            <w:r w:rsidRPr="00787702">
              <w:rPr>
                <w:szCs w:val="24"/>
                <w:lang w:eastAsia="lt-LT"/>
              </w:rPr>
              <w:t xml:space="preserve"> dienos vienam pedagogui</w:t>
            </w:r>
          </w:p>
          <w:p w14:paraId="0B19E6F1" w14:textId="77777777" w:rsidR="0076038F" w:rsidRPr="008A48A7" w:rsidRDefault="0076038F" w:rsidP="0076038F">
            <w:pPr>
              <w:jc w:val="both"/>
              <w:rPr>
                <w:color w:val="FF0000"/>
                <w:szCs w:val="24"/>
                <w:lang w:eastAsia="lt-LT"/>
              </w:rPr>
            </w:pPr>
          </w:p>
        </w:tc>
      </w:tr>
      <w:tr w:rsidR="0076038F" w:rsidRPr="008A48A7" w14:paraId="44F7B2BB"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2BF055D6"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3E19BAE6" w14:textId="77777777" w:rsidR="0076038F" w:rsidRPr="008A48A7" w:rsidRDefault="0076038F" w:rsidP="0076038F">
            <w:pPr>
              <w:pStyle w:val="Sraopastraipa"/>
              <w:tabs>
                <w:tab w:val="left" w:pos="0"/>
                <w:tab w:val="left" w:pos="33"/>
                <w:tab w:val="left" w:pos="175"/>
              </w:tabs>
              <w:ind w:left="33"/>
              <w:rPr>
                <w:color w:val="FF0000"/>
                <w:szCs w:val="24"/>
                <w:lang w:eastAsia="lt-LT"/>
              </w:rPr>
            </w:pPr>
            <w:r w:rsidRPr="00B774EE">
              <w:rPr>
                <w:szCs w:val="24"/>
                <w:lang w:eastAsia="lt-LT"/>
              </w:rPr>
              <w:t>Kitų darbuotojų, patobulinusių kvalifikaciją ir kompetencijas, dalis (planuota 9</w:t>
            </w:r>
            <w:r>
              <w:rPr>
                <w:szCs w:val="24"/>
                <w:lang w:eastAsia="lt-LT"/>
              </w:rPr>
              <w:t>8</w:t>
            </w:r>
            <w:r w:rsidRPr="00B774EE">
              <w:rPr>
                <w:szCs w:val="24"/>
                <w:lang w:eastAsia="lt-LT"/>
              </w:rPr>
              <w:t xml:space="preserve"> proc.)</w:t>
            </w:r>
          </w:p>
        </w:tc>
        <w:tc>
          <w:tcPr>
            <w:tcW w:w="2835" w:type="dxa"/>
            <w:tcBorders>
              <w:top w:val="single" w:sz="4" w:space="0" w:color="auto"/>
              <w:left w:val="single" w:sz="4" w:space="0" w:color="auto"/>
              <w:bottom w:val="single" w:sz="4" w:space="0" w:color="auto"/>
              <w:right w:val="single" w:sz="4" w:space="0" w:color="auto"/>
            </w:tcBorders>
          </w:tcPr>
          <w:p w14:paraId="7C23E051" w14:textId="77777777" w:rsidR="0076038F" w:rsidRPr="00D32ED6" w:rsidRDefault="0076038F" w:rsidP="0076038F">
            <w:pPr>
              <w:jc w:val="both"/>
              <w:rPr>
                <w:szCs w:val="24"/>
                <w:lang w:eastAsia="lt-LT"/>
              </w:rPr>
            </w:pPr>
            <w:r w:rsidRPr="00D32ED6">
              <w:rPr>
                <w:szCs w:val="24"/>
                <w:lang w:eastAsia="lt-LT"/>
              </w:rPr>
              <w:t>100 proc.</w:t>
            </w:r>
          </w:p>
          <w:p w14:paraId="076190AB" w14:textId="77777777" w:rsidR="0076038F" w:rsidRPr="008A48A7" w:rsidRDefault="0076038F" w:rsidP="0076038F">
            <w:pPr>
              <w:rPr>
                <w:color w:val="FF0000"/>
                <w:szCs w:val="24"/>
                <w:lang w:eastAsia="lt-LT"/>
              </w:rPr>
            </w:pPr>
          </w:p>
        </w:tc>
      </w:tr>
      <w:tr w:rsidR="0076038F" w:rsidRPr="008A48A7" w14:paraId="2CB7FAA4"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6D909C21"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282EA" w14:textId="77777777" w:rsidR="0076038F" w:rsidRPr="00B774EE" w:rsidRDefault="0076038F" w:rsidP="0076038F">
            <w:pPr>
              <w:pStyle w:val="Sraopastraipa"/>
              <w:tabs>
                <w:tab w:val="left" w:pos="0"/>
                <w:tab w:val="left" w:pos="33"/>
                <w:tab w:val="left" w:pos="175"/>
              </w:tabs>
              <w:ind w:left="33"/>
              <w:rPr>
                <w:szCs w:val="24"/>
                <w:lang w:eastAsia="lt-LT"/>
              </w:rPr>
            </w:pPr>
            <w:r w:rsidRPr="00B774EE">
              <w:rPr>
                <w:szCs w:val="24"/>
                <w:lang w:eastAsia="lt-LT"/>
              </w:rPr>
              <w:t>Pedagogų, įgijusių aukštesnę kvalifikacinę kategoriją, skaičius (planuoti 1)</w:t>
            </w:r>
          </w:p>
        </w:tc>
        <w:tc>
          <w:tcPr>
            <w:tcW w:w="2835" w:type="dxa"/>
            <w:tcBorders>
              <w:top w:val="single" w:sz="4" w:space="0" w:color="auto"/>
              <w:left w:val="single" w:sz="4" w:space="0" w:color="auto"/>
              <w:bottom w:val="single" w:sz="4" w:space="0" w:color="auto"/>
              <w:right w:val="single" w:sz="4" w:space="0" w:color="auto"/>
            </w:tcBorders>
          </w:tcPr>
          <w:p w14:paraId="44253E9F" w14:textId="06E3C39A" w:rsidR="0076038F" w:rsidRPr="00B774EE" w:rsidRDefault="0076038F" w:rsidP="0076038F">
            <w:pPr>
              <w:jc w:val="both"/>
              <w:rPr>
                <w:szCs w:val="24"/>
                <w:lang w:eastAsia="lt-LT"/>
              </w:rPr>
            </w:pPr>
            <w:r w:rsidRPr="00B774EE">
              <w:rPr>
                <w:szCs w:val="24"/>
                <w:lang w:eastAsia="lt-LT"/>
              </w:rPr>
              <w:t>1 pedagogas</w:t>
            </w:r>
            <w:r w:rsidR="002D5B76">
              <w:rPr>
                <w:szCs w:val="24"/>
                <w:lang w:eastAsia="lt-LT"/>
              </w:rPr>
              <w:t xml:space="preserve"> (mokytojo metodininko kvalifikacinė kategorija)</w:t>
            </w:r>
          </w:p>
          <w:p w14:paraId="63E03E04" w14:textId="77777777" w:rsidR="0076038F" w:rsidRPr="00B774EE" w:rsidRDefault="0076038F" w:rsidP="0076038F">
            <w:pPr>
              <w:rPr>
                <w:szCs w:val="24"/>
                <w:lang w:eastAsia="lt-LT"/>
              </w:rPr>
            </w:pPr>
          </w:p>
        </w:tc>
      </w:tr>
      <w:tr w:rsidR="0076038F" w:rsidRPr="008A48A7" w14:paraId="5050A748" w14:textId="77777777" w:rsidTr="0076038F">
        <w:tc>
          <w:tcPr>
            <w:tcW w:w="3256" w:type="dxa"/>
            <w:vMerge w:val="restart"/>
            <w:tcBorders>
              <w:top w:val="single" w:sz="4" w:space="0" w:color="auto"/>
              <w:left w:val="single" w:sz="4" w:space="0" w:color="auto"/>
              <w:bottom w:val="single" w:sz="4" w:space="0" w:color="auto"/>
              <w:right w:val="single" w:sz="4" w:space="0" w:color="auto"/>
            </w:tcBorders>
            <w:hideMark/>
          </w:tcPr>
          <w:p w14:paraId="29174197" w14:textId="77777777" w:rsidR="0076038F" w:rsidRPr="008A48A7" w:rsidRDefault="0076038F" w:rsidP="0076038F">
            <w:pPr>
              <w:pStyle w:val="Sraopastraipa"/>
              <w:tabs>
                <w:tab w:val="left" w:pos="0"/>
                <w:tab w:val="left" w:pos="449"/>
              </w:tabs>
              <w:ind w:left="24"/>
              <w:rPr>
                <w:color w:val="FF0000"/>
                <w:szCs w:val="24"/>
                <w:lang w:eastAsia="lt-LT"/>
              </w:rPr>
            </w:pPr>
            <w:r w:rsidRPr="00B774EE">
              <w:rPr>
                <w:szCs w:val="24"/>
                <w:lang w:eastAsia="lt-LT"/>
              </w:rPr>
              <w:t>01.02.02. Pedagogų ir tėvų bendradarbiavimas</w:t>
            </w:r>
          </w:p>
        </w:tc>
        <w:tc>
          <w:tcPr>
            <w:tcW w:w="3543" w:type="dxa"/>
            <w:tcBorders>
              <w:top w:val="single" w:sz="4" w:space="0" w:color="auto"/>
              <w:left w:val="single" w:sz="4" w:space="0" w:color="auto"/>
              <w:bottom w:val="single" w:sz="4" w:space="0" w:color="auto"/>
              <w:right w:val="single" w:sz="4" w:space="0" w:color="auto"/>
            </w:tcBorders>
            <w:hideMark/>
          </w:tcPr>
          <w:p w14:paraId="7C3C19CA" w14:textId="77777777" w:rsidR="0076038F" w:rsidRPr="00B774EE" w:rsidRDefault="0076038F" w:rsidP="0076038F">
            <w:pPr>
              <w:pStyle w:val="Sraopastraipa"/>
              <w:tabs>
                <w:tab w:val="left" w:pos="0"/>
                <w:tab w:val="left" w:pos="33"/>
                <w:tab w:val="left" w:pos="175"/>
              </w:tabs>
              <w:ind w:left="0"/>
              <w:rPr>
                <w:szCs w:val="24"/>
                <w:lang w:eastAsia="lt-LT"/>
              </w:rPr>
            </w:pPr>
            <w:r w:rsidRPr="00B774EE">
              <w:rPr>
                <w:szCs w:val="24"/>
                <w:lang w:eastAsia="lt-LT"/>
              </w:rPr>
              <w:t>Grupių, naudojančių informacinę sistemą „Mūsų darželis“, skaičius (planuota 11 grupių)</w:t>
            </w:r>
          </w:p>
        </w:tc>
        <w:tc>
          <w:tcPr>
            <w:tcW w:w="2835" w:type="dxa"/>
            <w:tcBorders>
              <w:top w:val="single" w:sz="4" w:space="0" w:color="auto"/>
              <w:left w:val="single" w:sz="4" w:space="0" w:color="auto"/>
              <w:bottom w:val="single" w:sz="4" w:space="0" w:color="auto"/>
              <w:right w:val="single" w:sz="4" w:space="0" w:color="auto"/>
            </w:tcBorders>
          </w:tcPr>
          <w:p w14:paraId="28B655B7" w14:textId="77777777" w:rsidR="0076038F" w:rsidRPr="00B774EE" w:rsidRDefault="0076038F" w:rsidP="0076038F">
            <w:pPr>
              <w:jc w:val="both"/>
              <w:rPr>
                <w:szCs w:val="24"/>
                <w:lang w:eastAsia="lt-LT"/>
              </w:rPr>
            </w:pPr>
            <w:r w:rsidRPr="00B774EE">
              <w:rPr>
                <w:szCs w:val="24"/>
                <w:lang w:eastAsia="lt-LT"/>
              </w:rPr>
              <w:t>11 grupių (100 proc.)</w:t>
            </w:r>
          </w:p>
          <w:p w14:paraId="760326B8" w14:textId="77777777" w:rsidR="0076038F" w:rsidRPr="00B774EE" w:rsidRDefault="0076038F" w:rsidP="0076038F">
            <w:pPr>
              <w:jc w:val="both"/>
              <w:rPr>
                <w:szCs w:val="24"/>
                <w:lang w:eastAsia="lt-LT"/>
              </w:rPr>
            </w:pPr>
          </w:p>
          <w:p w14:paraId="71F1477E" w14:textId="77777777" w:rsidR="0076038F" w:rsidRPr="00B774EE" w:rsidRDefault="0076038F" w:rsidP="0076038F">
            <w:pPr>
              <w:jc w:val="both"/>
              <w:rPr>
                <w:szCs w:val="24"/>
                <w:lang w:eastAsia="lt-LT"/>
              </w:rPr>
            </w:pPr>
          </w:p>
        </w:tc>
      </w:tr>
      <w:tr w:rsidR="0076038F" w:rsidRPr="008A48A7" w14:paraId="3F967CF5"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412E4E65"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28825F58" w14:textId="77777777" w:rsidR="0076038F" w:rsidRPr="008A48A7" w:rsidRDefault="0076038F" w:rsidP="0076038F">
            <w:pPr>
              <w:pStyle w:val="Sraopastraipa"/>
              <w:tabs>
                <w:tab w:val="left" w:pos="0"/>
                <w:tab w:val="left" w:pos="33"/>
                <w:tab w:val="left" w:pos="175"/>
              </w:tabs>
              <w:ind w:left="0"/>
              <w:rPr>
                <w:color w:val="FF0000"/>
                <w:szCs w:val="24"/>
                <w:lang w:eastAsia="lt-LT"/>
              </w:rPr>
            </w:pPr>
            <w:r w:rsidRPr="00B774EE">
              <w:rPr>
                <w:szCs w:val="24"/>
                <w:lang w:eastAsia="lt-LT"/>
              </w:rPr>
              <w:t>Tėvų, besinaudojančių informacine sistema, dalis (planuota 98 proc.)</w:t>
            </w:r>
          </w:p>
        </w:tc>
        <w:tc>
          <w:tcPr>
            <w:tcW w:w="2835" w:type="dxa"/>
            <w:tcBorders>
              <w:top w:val="single" w:sz="4" w:space="0" w:color="auto"/>
              <w:left w:val="single" w:sz="4" w:space="0" w:color="auto"/>
              <w:bottom w:val="single" w:sz="4" w:space="0" w:color="auto"/>
              <w:right w:val="single" w:sz="4" w:space="0" w:color="auto"/>
            </w:tcBorders>
          </w:tcPr>
          <w:p w14:paraId="2C9086F7" w14:textId="77777777" w:rsidR="0076038F" w:rsidRPr="008A48A7" w:rsidRDefault="0076038F" w:rsidP="0076038F">
            <w:pPr>
              <w:jc w:val="both"/>
              <w:rPr>
                <w:color w:val="FF0000"/>
                <w:szCs w:val="24"/>
                <w:lang w:eastAsia="lt-LT"/>
              </w:rPr>
            </w:pPr>
            <w:r w:rsidRPr="00787702">
              <w:rPr>
                <w:szCs w:val="24"/>
                <w:lang w:eastAsia="lt-LT"/>
              </w:rPr>
              <w:t>98 proc.</w:t>
            </w:r>
          </w:p>
        </w:tc>
      </w:tr>
      <w:tr w:rsidR="0076038F" w:rsidRPr="008A48A7" w14:paraId="7B1FF1F0" w14:textId="77777777" w:rsidTr="0076038F">
        <w:tc>
          <w:tcPr>
            <w:tcW w:w="0" w:type="auto"/>
            <w:vMerge/>
            <w:tcBorders>
              <w:top w:val="single" w:sz="4" w:space="0" w:color="auto"/>
              <w:left w:val="single" w:sz="4" w:space="0" w:color="auto"/>
              <w:bottom w:val="single" w:sz="4" w:space="0" w:color="auto"/>
              <w:right w:val="single" w:sz="4" w:space="0" w:color="auto"/>
            </w:tcBorders>
            <w:vAlign w:val="center"/>
            <w:hideMark/>
          </w:tcPr>
          <w:p w14:paraId="0B44AAEF" w14:textId="77777777" w:rsidR="0076038F" w:rsidRPr="008A48A7" w:rsidRDefault="0076038F" w:rsidP="0076038F">
            <w:pPr>
              <w:rPr>
                <w:color w:val="FF0000"/>
                <w:szCs w:val="24"/>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645E43D3" w14:textId="77777777" w:rsidR="0076038F" w:rsidRPr="008A48A7" w:rsidRDefault="0076038F" w:rsidP="0076038F">
            <w:pPr>
              <w:pStyle w:val="Sraopastraipa"/>
              <w:tabs>
                <w:tab w:val="left" w:pos="0"/>
                <w:tab w:val="left" w:pos="33"/>
                <w:tab w:val="left" w:pos="175"/>
              </w:tabs>
              <w:ind w:left="0"/>
              <w:rPr>
                <w:color w:val="FF0000"/>
                <w:szCs w:val="24"/>
                <w:lang w:eastAsia="lt-LT"/>
              </w:rPr>
            </w:pPr>
            <w:r w:rsidRPr="00B774EE">
              <w:rPr>
                <w:szCs w:val="24"/>
                <w:lang w:eastAsia="lt-LT"/>
              </w:rPr>
              <w:t>Renginių tėvams skaičius (planuota 22)</w:t>
            </w:r>
          </w:p>
        </w:tc>
        <w:tc>
          <w:tcPr>
            <w:tcW w:w="2835" w:type="dxa"/>
            <w:tcBorders>
              <w:top w:val="single" w:sz="4" w:space="0" w:color="auto"/>
              <w:left w:val="single" w:sz="4" w:space="0" w:color="auto"/>
              <w:bottom w:val="single" w:sz="4" w:space="0" w:color="auto"/>
              <w:right w:val="single" w:sz="4" w:space="0" w:color="auto"/>
            </w:tcBorders>
            <w:hideMark/>
          </w:tcPr>
          <w:p w14:paraId="0F5CEDEA" w14:textId="77777777" w:rsidR="0076038F" w:rsidRPr="008A48A7" w:rsidRDefault="0076038F" w:rsidP="0076038F">
            <w:pPr>
              <w:jc w:val="both"/>
              <w:rPr>
                <w:color w:val="FF0000"/>
                <w:szCs w:val="24"/>
                <w:lang w:eastAsia="lt-LT"/>
              </w:rPr>
            </w:pPr>
            <w:r w:rsidRPr="00C27865">
              <w:rPr>
                <w:szCs w:val="24"/>
                <w:lang w:eastAsia="lt-LT"/>
              </w:rPr>
              <w:t>Vyko 25 renginiai su tėvais</w:t>
            </w:r>
          </w:p>
        </w:tc>
      </w:tr>
      <w:tr w:rsidR="0076038F" w:rsidRPr="00B774EE" w14:paraId="4CF8EB75"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13916C6A" w14:textId="77777777" w:rsidR="0076038F" w:rsidRPr="00B774EE" w:rsidRDefault="0076038F" w:rsidP="0076038F">
            <w:pPr>
              <w:ind w:left="-52"/>
              <w:jc w:val="both"/>
              <w:rPr>
                <w:b/>
                <w:szCs w:val="24"/>
                <w:lang w:eastAsia="lt-LT"/>
              </w:rPr>
            </w:pPr>
            <w:r w:rsidRPr="00B774EE">
              <w:rPr>
                <w:b/>
                <w:szCs w:val="24"/>
                <w:lang w:eastAsia="lt-LT"/>
              </w:rPr>
              <w:t>02 TIKSLAS. Materialinės ir techninės bazės stiprinimas.</w:t>
            </w:r>
          </w:p>
        </w:tc>
      </w:tr>
      <w:tr w:rsidR="0076038F" w:rsidRPr="00B774EE" w14:paraId="04C11A90"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046DD640" w14:textId="77777777" w:rsidR="0076038F" w:rsidRPr="00B774EE" w:rsidRDefault="0076038F" w:rsidP="0076038F">
            <w:pPr>
              <w:ind w:left="-52"/>
              <w:jc w:val="both"/>
              <w:rPr>
                <w:b/>
                <w:szCs w:val="24"/>
                <w:lang w:eastAsia="lt-LT"/>
              </w:rPr>
            </w:pPr>
            <w:r w:rsidRPr="00B774EE">
              <w:rPr>
                <w:b/>
                <w:szCs w:val="24"/>
                <w:lang w:eastAsia="lt-LT"/>
              </w:rPr>
              <w:lastRenderedPageBreak/>
              <w:t>02.01. Uždavinys. Kurti patrauklią, šiuolaikišką, atitinkančią vaiko poreikius, ugdymui(</w:t>
            </w:r>
            <w:proofErr w:type="spellStart"/>
            <w:r w:rsidRPr="00B774EE">
              <w:rPr>
                <w:b/>
                <w:szCs w:val="24"/>
                <w:lang w:eastAsia="lt-LT"/>
              </w:rPr>
              <w:t>si</w:t>
            </w:r>
            <w:proofErr w:type="spellEnd"/>
            <w:r w:rsidRPr="00B774EE">
              <w:rPr>
                <w:b/>
                <w:szCs w:val="24"/>
                <w:lang w:eastAsia="lt-LT"/>
              </w:rPr>
              <w:t>) aplinką.</w:t>
            </w:r>
          </w:p>
        </w:tc>
      </w:tr>
      <w:tr w:rsidR="0076038F" w:rsidRPr="008A48A7" w14:paraId="3A3A5E3E" w14:textId="77777777" w:rsidTr="0076038F">
        <w:tc>
          <w:tcPr>
            <w:tcW w:w="3256" w:type="dxa"/>
            <w:tcBorders>
              <w:top w:val="single" w:sz="4" w:space="0" w:color="auto"/>
              <w:left w:val="single" w:sz="4" w:space="0" w:color="auto"/>
              <w:bottom w:val="single" w:sz="4" w:space="0" w:color="auto"/>
              <w:right w:val="single" w:sz="4" w:space="0" w:color="auto"/>
            </w:tcBorders>
            <w:hideMark/>
          </w:tcPr>
          <w:p w14:paraId="7F24BA76" w14:textId="77777777" w:rsidR="0076038F" w:rsidRPr="00B774EE" w:rsidRDefault="0076038F" w:rsidP="0076038F">
            <w:pPr>
              <w:tabs>
                <w:tab w:val="left" w:pos="0"/>
                <w:tab w:val="left" w:pos="449"/>
              </w:tabs>
              <w:rPr>
                <w:szCs w:val="24"/>
                <w:lang w:eastAsia="lt-LT"/>
              </w:rPr>
            </w:pPr>
            <w:r w:rsidRPr="00B774EE">
              <w:rPr>
                <w:szCs w:val="24"/>
                <w:lang w:eastAsia="lt-LT"/>
              </w:rPr>
              <w:t xml:space="preserve">02.01.01. Ugdymosi priemonių ikimokykliniam įsigijimas </w:t>
            </w:r>
          </w:p>
        </w:tc>
        <w:tc>
          <w:tcPr>
            <w:tcW w:w="3543" w:type="dxa"/>
            <w:tcBorders>
              <w:top w:val="single" w:sz="4" w:space="0" w:color="auto"/>
              <w:left w:val="single" w:sz="4" w:space="0" w:color="auto"/>
              <w:bottom w:val="single" w:sz="4" w:space="0" w:color="auto"/>
              <w:right w:val="single" w:sz="4" w:space="0" w:color="auto"/>
            </w:tcBorders>
            <w:hideMark/>
          </w:tcPr>
          <w:p w14:paraId="3F122AE4" w14:textId="77777777" w:rsidR="0076038F" w:rsidRPr="00B774EE" w:rsidRDefault="0076038F" w:rsidP="0076038F">
            <w:pPr>
              <w:pStyle w:val="Sraopastraipa"/>
              <w:tabs>
                <w:tab w:val="left" w:pos="0"/>
                <w:tab w:val="left" w:pos="175"/>
              </w:tabs>
              <w:ind w:left="0"/>
              <w:rPr>
                <w:sz w:val="20"/>
                <w:szCs w:val="24"/>
                <w:lang w:eastAsia="lt-LT"/>
              </w:rPr>
            </w:pPr>
            <w:r w:rsidRPr="00B774EE">
              <w:rPr>
                <w:szCs w:val="24"/>
                <w:lang w:eastAsia="lt-LT"/>
              </w:rPr>
              <w:t>Lėšų panaudojimas proc. (planuota 100 proc.)</w:t>
            </w:r>
          </w:p>
        </w:tc>
        <w:tc>
          <w:tcPr>
            <w:tcW w:w="2835" w:type="dxa"/>
            <w:tcBorders>
              <w:top w:val="single" w:sz="4" w:space="0" w:color="auto"/>
              <w:left w:val="single" w:sz="4" w:space="0" w:color="auto"/>
              <w:bottom w:val="single" w:sz="4" w:space="0" w:color="auto"/>
              <w:right w:val="single" w:sz="4" w:space="0" w:color="auto"/>
            </w:tcBorders>
            <w:hideMark/>
          </w:tcPr>
          <w:p w14:paraId="37044791" w14:textId="77777777" w:rsidR="0076038F" w:rsidRPr="00B774EE" w:rsidRDefault="0076038F" w:rsidP="0076038F">
            <w:pPr>
              <w:rPr>
                <w:szCs w:val="24"/>
                <w:lang w:eastAsia="lt-LT"/>
              </w:rPr>
            </w:pPr>
            <w:r w:rsidRPr="00B774EE">
              <w:rPr>
                <w:szCs w:val="24"/>
                <w:lang w:eastAsia="lt-LT"/>
              </w:rPr>
              <w:t>Lėšos panaudotos 100 proc.</w:t>
            </w:r>
          </w:p>
        </w:tc>
      </w:tr>
      <w:tr w:rsidR="0076038F" w:rsidRPr="008A48A7" w14:paraId="4478E0CC" w14:textId="77777777" w:rsidTr="0076038F">
        <w:tc>
          <w:tcPr>
            <w:tcW w:w="3256" w:type="dxa"/>
            <w:tcBorders>
              <w:top w:val="single" w:sz="4" w:space="0" w:color="auto"/>
              <w:left w:val="single" w:sz="4" w:space="0" w:color="auto"/>
              <w:bottom w:val="single" w:sz="4" w:space="0" w:color="auto"/>
              <w:right w:val="single" w:sz="4" w:space="0" w:color="auto"/>
            </w:tcBorders>
            <w:hideMark/>
          </w:tcPr>
          <w:p w14:paraId="6C3E3ED2" w14:textId="77777777" w:rsidR="0076038F" w:rsidRPr="00B774EE" w:rsidRDefault="0076038F" w:rsidP="0076038F">
            <w:pPr>
              <w:tabs>
                <w:tab w:val="left" w:pos="166"/>
                <w:tab w:val="left" w:pos="449"/>
              </w:tabs>
              <w:rPr>
                <w:szCs w:val="24"/>
                <w:lang w:eastAsia="lt-LT"/>
              </w:rPr>
            </w:pPr>
            <w:r w:rsidRPr="00B774EE">
              <w:rPr>
                <w:szCs w:val="24"/>
                <w:lang w:eastAsia="lt-LT"/>
              </w:rPr>
              <w:t xml:space="preserve">02.01.02. Priemonių, skirtų tyrinėjimams, eksperimentams atlikti, socialiniam-emociniam ugdymui plėtoti, įsigijimas </w:t>
            </w:r>
          </w:p>
        </w:tc>
        <w:tc>
          <w:tcPr>
            <w:tcW w:w="3543" w:type="dxa"/>
            <w:tcBorders>
              <w:top w:val="single" w:sz="4" w:space="0" w:color="auto"/>
              <w:left w:val="single" w:sz="4" w:space="0" w:color="auto"/>
              <w:bottom w:val="single" w:sz="4" w:space="0" w:color="auto"/>
              <w:right w:val="single" w:sz="4" w:space="0" w:color="auto"/>
            </w:tcBorders>
            <w:hideMark/>
          </w:tcPr>
          <w:p w14:paraId="2AFCF760" w14:textId="77777777" w:rsidR="0076038F" w:rsidRPr="00B774EE" w:rsidRDefault="0076038F" w:rsidP="0076038F">
            <w:pPr>
              <w:pStyle w:val="Sraopastraipa"/>
              <w:tabs>
                <w:tab w:val="left" w:pos="0"/>
                <w:tab w:val="left" w:pos="36"/>
                <w:tab w:val="left" w:pos="178"/>
              </w:tabs>
              <w:ind w:left="0"/>
              <w:rPr>
                <w:szCs w:val="24"/>
                <w:lang w:eastAsia="lt-LT"/>
              </w:rPr>
            </w:pPr>
            <w:r w:rsidRPr="00B774EE">
              <w:rPr>
                <w:szCs w:val="24"/>
                <w:lang w:eastAsia="lt-LT"/>
              </w:rPr>
              <w:t>Atnaujinta ugdymo priemonių</w:t>
            </w:r>
          </w:p>
          <w:p w14:paraId="45AAE5BB" w14:textId="77777777" w:rsidR="0076038F" w:rsidRPr="00B774EE" w:rsidRDefault="0076038F" w:rsidP="0076038F">
            <w:pPr>
              <w:pStyle w:val="Sraopastraipa"/>
              <w:tabs>
                <w:tab w:val="left" w:pos="0"/>
                <w:tab w:val="left" w:pos="36"/>
                <w:tab w:val="left" w:pos="178"/>
              </w:tabs>
              <w:ind w:left="0"/>
              <w:rPr>
                <w:sz w:val="20"/>
                <w:szCs w:val="24"/>
                <w:lang w:eastAsia="lt-LT"/>
              </w:rPr>
            </w:pPr>
            <w:r w:rsidRPr="00B774EE">
              <w:rPr>
                <w:szCs w:val="24"/>
                <w:lang w:eastAsia="lt-LT"/>
              </w:rPr>
              <w:t xml:space="preserve"> (planuota 25 proc.)</w:t>
            </w:r>
          </w:p>
        </w:tc>
        <w:tc>
          <w:tcPr>
            <w:tcW w:w="2835" w:type="dxa"/>
            <w:tcBorders>
              <w:top w:val="single" w:sz="4" w:space="0" w:color="auto"/>
              <w:left w:val="single" w:sz="4" w:space="0" w:color="auto"/>
              <w:bottom w:val="single" w:sz="4" w:space="0" w:color="auto"/>
              <w:right w:val="single" w:sz="4" w:space="0" w:color="auto"/>
            </w:tcBorders>
            <w:hideMark/>
          </w:tcPr>
          <w:p w14:paraId="483C1831" w14:textId="1FA8C082" w:rsidR="0076038F" w:rsidRPr="008A48A7" w:rsidRDefault="0076038F" w:rsidP="0076038F">
            <w:pPr>
              <w:rPr>
                <w:color w:val="FF0000"/>
                <w:szCs w:val="24"/>
                <w:lang w:eastAsia="lt-LT"/>
              </w:rPr>
            </w:pPr>
            <w:r w:rsidRPr="00086A6D">
              <w:rPr>
                <w:szCs w:val="24"/>
                <w:lang w:eastAsia="lt-LT"/>
              </w:rPr>
              <w:t>Atnaujin</w:t>
            </w:r>
            <w:r w:rsidR="002D5B76">
              <w:rPr>
                <w:szCs w:val="24"/>
                <w:lang w:eastAsia="lt-LT"/>
              </w:rPr>
              <w:t>ta 30</w:t>
            </w:r>
            <w:r w:rsidRPr="00086A6D">
              <w:rPr>
                <w:szCs w:val="24"/>
                <w:lang w:eastAsia="lt-LT"/>
              </w:rPr>
              <w:t xml:space="preserve"> proc.</w:t>
            </w:r>
          </w:p>
        </w:tc>
      </w:tr>
      <w:tr w:rsidR="0076038F" w:rsidRPr="008A48A7" w14:paraId="26D06B68" w14:textId="77777777" w:rsidTr="0076038F">
        <w:tc>
          <w:tcPr>
            <w:tcW w:w="3256" w:type="dxa"/>
            <w:tcBorders>
              <w:top w:val="single" w:sz="4" w:space="0" w:color="auto"/>
              <w:left w:val="single" w:sz="4" w:space="0" w:color="auto"/>
              <w:bottom w:val="single" w:sz="4" w:space="0" w:color="auto"/>
              <w:right w:val="single" w:sz="4" w:space="0" w:color="auto"/>
            </w:tcBorders>
            <w:hideMark/>
          </w:tcPr>
          <w:p w14:paraId="6C54D982" w14:textId="77777777" w:rsidR="0076038F" w:rsidRPr="008A48A7" w:rsidRDefault="0076038F" w:rsidP="0076038F">
            <w:pPr>
              <w:tabs>
                <w:tab w:val="left" w:pos="0"/>
                <w:tab w:val="left" w:pos="449"/>
              </w:tabs>
              <w:rPr>
                <w:color w:val="FF0000"/>
                <w:szCs w:val="24"/>
                <w:lang w:eastAsia="lt-LT"/>
              </w:rPr>
            </w:pPr>
            <w:r w:rsidRPr="00603E34">
              <w:rPr>
                <w:szCs w:val="24"/>
                <w:lang w:eastAsia="lt-LT"/>
              </w:rPr>
              <w:t xml:space="preserve">02.01.03. STEAM centro atnaujinimas </w:t>
            </w:r>
          </w:p>
        </w:tc>
        <w:tc>
          <w:tcPr>
            <w:tcW w:w="3543" w:type="dxa"/>
            <w:tcBorders>
              <w:top w:val="single" w:sz="4" w:space="0" w:color="auto"/>
              <w:left w:val="single" w:sz="4" w:space="0" w:color="auto"/>
              <w:bottom w:val="single" w:sz="4" w:space="0" w:color="auto"/>
              <w:right w:val="single" w:sz="4" w:space="0" w:color="auto"/>
            </w:tcBorders>
            <w:hideMark/>
          </w:tcPr>
          <w:p w14:paraId="0E29438B" w14:textId="77777777" w:rsidR="0076038F" w:rsidRPr="00B774EE" w:rsidRDefault="0076038F" w:rsidP="0076038F">
            <w:pPr>
              <w:pStyle w:val="Sraopastraipa"/>
              <w:tabs>
                <w:tab w:val="left" w:pos="0"/>
                <w:tab w:val="left" w:pos="36"/>
                <w:tab w:val="left" w:pos="178"/>
              </w:tabs>
              <w:ind w:left="0"/>
              <w:rPr>
                <w:szCs w:val="24"/>
                <w:lang w:eastAsia="lt-LT"/>
              </w:rPr>
            </w:pPr>
            <w:r w:rsidRPr="006C5238">
              <w:rPr>
                <w:szCs w:val="24"/>
                <w:lang w:eastAsia="lt-LT"/>
              </w:rPr>
              <w:t xml:space="preserve">Programa „STEAM darželis“. </w:t>
            </w:r>
            <w:r w:rsidRPr="00B774EE">
              <w:rPr>
                <w:szCs w:val="24"/>
                <w:lang w:eastAsia="lt-LT"/>
              </w:rPr>
              <w:t>Atnaujinta ugdymo priemonių</w:t>
            </w:r>
          </w:p>
          <w:p w14:paraId="6010F3F3" w14:textId="77777777" w:rsidR="0076038F" w:rsidRDefault="0076038F" w:rsidP="0076038F">
            <w:pPr>
              <w:pStyle w:val="Sraopastraipa"/>
              <w:tabs>
                <w:tab w:val="left" w:pos="0"/>
                <w:tab w:val="left" w:pos="178"/>
              </w:tabs>
              <w:ind w:left="0"/>
              <w:rPr>
                <w:szCs w:val="24"/>
                <w:lang w:eastAsia="lt-LT"/>
              </w:rPr>
            </w:pPr>
            <w:r w:rsidRPr="00B774EE">
              <w:rPr>
                <w:szCs w:val="24"/>
                <w:lang w:eastAsia="lt-LT"/>
              </w:rPr>
              <w:t xml:space="preserve"> (planuota 2</w:t>
            </w:r>
            <w:r>
              <w:rPr>
                <w:szCs w:val="24"/>
                <w:lang w:eastAsia="lt-LT"/>
              </w:rPr>
              <w:t>0</w:t>
            </w:r>
            <w:r w:rsidRPr="00B774EE">
              <w:rPr>
                <w:szCs w:val="24"/>
                <w:lang w:eastAsia="lt-LT"/>
              </w:rPr>
              <w:t xml:space="preserve"> proc.)</w:t>
            </w:r>
          </w:p>
          <w:p w14:paraId="056BA3EC" w14:textId="77777777" w:rsidR="0076038F" w:rsidRPr="008A48A7" w:rsidRDefault="0076038F" w:rsidP="0076038F">
            <w:pPr>
              <w:pStyle w:val="Sraopastraipa"/>
              <w:tabs>
                <w:tab w:val="left" w:pos="0"/>
                <w:tab w:val="left" w:pos="178"/>
              </w:tabs>
              <w:ind w:left="0"/>
              <w:rPr>
                <w:color w:val="FF0000"/>
                <w:szCs w:val="22"/>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0D7C44C4" w14:textId="77777777" w:rsidR="0076038F" w:rsidRPr="00086A6D" w:rsidRDefault="0076038F" w:rsidP="0076038F">
            <w:pPr>
              <w:rPr>
                <w:szCs w:val="24"/>
                <w:lang w:eastAsia="lt-LT"/>
              </w:rPr>
            </w:pPr>
            <w:r w:rsidRPr="00086A6D">
              <w:rPr>
                <w:szCs w:val="24"/>
                <w:lang w:eastAsia="lt-LT"/>
              </w:rPr>
              <w:t>Atnaujinta STEAM priemonių 25 proc.</w:t>
            </w:r>
          </w:p>
          <w:p w14:paraId="7366D73C" w14:textId="77777777" w:rsidR="0076038F" w:rsidRDefault="0076038F" w:rsidP="0076038F">
            <w:pPr>
              <w:rPr>
                <w:color w:val="FF0000"/>
                <w:szCs w:val="24"/>
                <w:lang w:eastAsia="lt-LT"/>
              </w:rPr>
            </w:pPr>
          </w:p>
          <w:p w14:paraId="4B5C164D" w14:textId="77777777" w:rsidR="0076038F" w:rsidRPr="008A48A7" w:rsidRDefault="0076038F" w:rsidP="0076038F">
            <w:pPr>
              <w:rPr>
                <w:color w:val="FF0000"/>
                <w:szCs w:val="24"/>
                <w:lang w:eastAsia="lt-LT"/>
              </w:rPr>
            </w:pPr>
          </w:p>
        </w:tc>
      </w:tr>
      <w:tr w:rsidR="0076038F" w:rsidRPr="008A48A7" w14:paraId="529CB697" w14:textId="77777777" w:rsidTr="0076038F">
        <w:tc>
          <w:tcPr>
            <w:tcW w:w="3256" w:type="dxa"/>
            <w:tcBorders>
              <w:top w:val="single" w:sz="4" w:space="0" w:color="auto"/>
              <w:left w:val="single" w:sz="4" w:space="0" w:color="auto"/>
              <w:bottom w:val="single" w:sz="4" w:space="0" w:color="auto"/>
              <w:right w:val="single" w:sz="4" w:space="0" w:color="auto"/>
            </w:tcBorders>
            <w:hideMark/>
          </w:tcPr>
          <w:p w14:paraId="24B529AF" w14:textId="77777777" w:rsidR="0076038F" w:rsidRPr="00603E34" w:rsidRDefault="0076038F" w:rsidP="0076038F">
            <w:pPr>
              <w:tabs>
                <w:tab w:val="left" w:pos="449"/>
              </w:tabs>
              <w:rPr>
                <w:szCs w:val="24"/>
                <w:lang w:eastAsia="lt-LT"/>
              </w:rPr>
            </w:pPr>
            <w:r w:rsidRPr="00603E34">
              <w:rPr>
                <w:szCs w:val="24"/>
                <w:lang w:eastAsia="lt-LT"/>
              </w:rPr>
              <w:t>02.01.04. Dalinio remonto lopšelio-darželio patalpose atlikimas</w:t>
            </w:r>
          </w:p>
        </w:tc>
        <w:tc>
          <w:tcPr>
            <w:tcW w:w="3543" w:type="dxa"/>
            <w:tcBorders>
              <w:top w:val="single" w:sz="4" w:space="0" w:color="auto"/>
              <w:left w:val="single" w:sz="4" w:space="0" w:color="auto"/>
              <w:bottom w:val="single" w:sz="4" w:space="0" w:color="auto"/>
              <w:right w:val="single" w:sz="4" w:space="0" w:color="auto"/>
            </w:tcBorders>
            <w:hideMark/>
          </w:tcPr>
          <w:p w14:paraId="550CDB31" w14:textId="77777777" w:rsidR="0076038F" w:rsidRPr="00603E34" w:rsidRDefault="0076038F" w:rsidP="0076038F">
            <w:pPr>
              <w:pStyle w:val="Sraopastraipa"/>
              <w:tabs>
                <w:tab w:val="left" w:pos="0"/>
                <w:tab w:val="left" w:pos="178"/>
              </w:tabs>
              <w:ind w:left="0"/>
              <w:rPr>
                <w:sz w:val="20"/>
                <w:lang w:eastAsia="lt-LT"/>
              </w:rPr>
            </w:pPr>
            <w:r w:rsidRPr="00603E34">
              <w:rPr>
                <w:lang w:eastAsia="lt-LT"/>
              </w:rPr>
              <w:t>Patalpų, kuriose atliktas dalinis remontas, skaičius (planuotos 2 patalpos)</w:t>
            </w:r>
          </w:p>
        </w:tc>
        <w:tc>
          <w:tcPr>
            <w:tcW w:w="2835" w:type="dxa"/>
            <w:tcBorders>
              <w:top w:val="single" w:sz="4" w:space="0" w:color="auto"/>
              <w:left w:val="single" w:sz="4" w:space="0" w:color="auto"/>
              <w:bottom w:val="single" w:sz="4" w:space="0" w:color="auto"/>
              <w:right w:val="single" w:sz="4" w:space="0" w:color="auto"/>
            </w:tcBorders>
          </w:tcPr>
          <w:p w14:paraId="6941BE9D" w14:textId="0FB7F407" w:rsidR="0076038F" w:rsidRPr="00603E34" w:rsidRDefault="002D5B76" w:rsidP="0076038F">
            <w:pPr>
              <w:rPr>
                <w:szCs w:val="24"/>
                <w:lang w:eastAsia="lt-LT"/>
              </w:rPr>
            </w:pPr>
            <w:r>
              <w:rPr>
                <w:szCs w:val="24"/>
                <w:lang w:eastAsia="lt-LT"/>
              </w:rPr>
              <w:t>Suremontuotos 3</w:t>
            </w:r>
            <w:r w:rsidR="0076038F" w:rsidRPr="00603E34">
              <w:rPr>
                <w:szCs w:val="24"/>
                <w:lang w:eastAsia="lt-LT"/>
              </w:rPr>
              <w:t xml:space="preserve"> patalpos. Suremontuotas bendro naudojimo koridorius, 1 grupės rūbinėlė</w:t>
            </w:r>
            <w:r>
              <w:rPr>
                <w:szCs w:val="24"/>
                <w:lang w:eastAsia="lt-LT"/>
              </w:rPr>
              <w:t>,</w:t>
            </w:r>
            <w:r w:rsidR="0076038F" w:rsidRPr="00603E34">
              <w:rPr>
                <w:szCs w:val="24"/>
                <w:lang w:eastAsia="lt-LT"/>
              </w:rPr>
              <w:t xml:space="preserve"> perdažytos 1 grupės sienos.</w:t>
            </w:r>
          </w:p>
          <w:p w14:paraId="1A3A88BF" w14:textId="77777777" w:rsidR="0076038F" w:rsidRPr="008A48A7" w:rsidRDefault="0076038F" w:rsidP="0076038F">
            <w:pPr>
              <w:rPr>
                <w:color w:val="FF0000"/>
                <w:szCs w:val="24"/>
                <w:lang w:eastAsia="lt-LT"/>
              </w:rPr>
            </w:pPr>
          </w:p>
        </w:tc>
      </w:tr>
      <w:tr w:rsidR="0076038F" w:rsidRPr="008A48A7" w14:paraId="1B7833EC" w14:textId="77777777" w:rsidTr="0076038F">
        <w:trPr>
          <w:trHeight w:val="1124"/>
        </w:trPr>
        <w:tc>
          <w:tcPr>
            <w:tcW w:w="3256" w:type="dxa"/>
            <w:tcBorders>
              <w:top w:val="single" w:sz="4" w:space="0" w:color="auto"/>
              <w:left w:val="single" w:sz="4" w:space="0" w:color="auto"/>
              <w:bottom w:val="single" w:sz="4" w:space="0" w:color="auto"/>
              <w:right w:val="single" w:sz="4" w:space="0" w:color="auto"/>
            </w:tcBorders>
            <w:hideMark/>
          </w:tcPr>
          <w:p w14:paraId="6115A954" w14:textId="77777777" w:rsidR="0076038F" w:rsidRPr="00603E34" w:rsidRDefault="0076038F" w:rsidP="0076038F">
            <w:pPr>
              <w:tabs>
                <w:tab w:val="left" w:pos="24"/>
                <w:tab w:val="left" w:pos="449"/>
              </w:tabs>
              <w:rPr>
                <w:szCs w:val="24"/>
                <w:lang w:eastAsia="lt-LT"/>
              </w:rPr>
            </w:pPr>
            <w:r w:rsidRPr="00603E34">
              <w:rPr>
                <w:szCs w:val="24"/>
                <w:lang w:eastAsia="lt-LT"/>
              </w:rPr>
              <w:t>02.01.05. Lopšelio-darželio žaidimo lauke modernizavimas</w:t>
            </w:r>
          </w:p>
        </w:tc>
        <w:tc>
          <w:tcPr>
            <w:tcW w:w="3543" w:type="dxa"/>
            <w:tcBorders>
              <w:top w:val="single" w:sz="4" w:space="0" w:color="auto"/>
              <w:left w:val="single" w:sz="4" w:space="0" w:color="auto"/>
              <w:bottom w:val="single" w:sz="4" w:space="0" w:color="auto"/>
              <w:right w:val="single" w:sz="4" w:space="0" w:color="auto"/>
            </w:tcBorders>
            <w:hideMark/>
          </w:tcPr>
          <w:p w14:paraId="170DD9A1" w14:textId="77777777" w:rsidR="0076038F" w:rsidRPr="00603E34" w:rsidRDefault="0076038F" w:rsidP="0076038F">
            <w:pPr>
              <w:pStyle w:val="Sraopastraipa"/>
              <w:tabs>
                <w:tab w:val="left" w:pos="0"/>
                <w:tab w:val="left" w:pos="178"/>
              </w:tabs>
              <w:ind w:left="0"/>
              <w:rPr>
                <w:sz w:val="20"/>
                <w:szCs w:val="24"/>
                <w:lang w:eastAsia="lt-LT"/>
              </w:rPr>
            </w:pPr>
            <w:r w:rsidRPr="00603E34">
              <w:rPr>
                <w:szCs w:val="24"/>
                <w:lang w:eastAsia="lt-LT"/>
              </w:rPr>
              <w:t>Modernizuoti žaidimų aikštelių įrengimai (planuota 2)</w:t>
            </w:r>
          </w:p>
          <w:p w14:paraId="0962AE5D" w14:textId="77777777" w:rsidR="0076038F" w:rsidRPr="00603E34" w:rsidRDefault="0076038F" w:rsidP="0076038F">
            <w:pPr>
              <w:pStyle w:val="Sraopastraipa"/>
              <w:tabs>
                <w:tab w:val="left" w:pos="0"/>
                <w:tab w:val="left" w:pos="178"/>
              </w:tabs>
              <w:ind w:left="0"/>
              <w:rPr>
                <w:sz w:val="20"/>
                <w:szCs w:val="24"/>
                <w:lang w:eastAsia="lt-LT"/>
              </w:rPr>
            </w:pPr>
            <w:r w:rsidRPr="00603E34">
              <w:rPr>
                <w:szCs w:val="24"/>
                <w:lang w:eastAsia="lt-LT"/>
              </w:rPr>
              <w:t>Įrengta vieta STEAM veikloms (planuota 1)</w:t>
            </w:r>
          </w:p>
        </w:tc>
        <w:tc>
          <w:tcPr>
            <w:tcW w:w="2835" w:type="dxa"/>
            <w:tcBorders>
              <w:top w:val="single" w:sz="4" w:space="0" w:color="auto"/>
              <w:left w:val="single" w:sz="4" w:space="0" w:color="auto"/>
              <w:bottom w:val="single" w:sz="4" w:space="0" w:color="auto"/>
              <w:right w:val="single" w:sz="4" w:space="0" w:color="auto"/>
            </w:tcBorders>
          </w:tcPr>
          <w:p w14:paraId="29C7D418" w14:textId="77777777" w:rsidR="0076038F" w:rsidRPr="00603E34" w:rsidRDefault="0076038F" w:rsidP="002D5B76">
            <w:pPr>
              <w:rPr>
                <w:szCs w:val="24"/>
                <w:lang w:eastAsia="lt-LT"/>
              </w:rPr>
            </w:pPr>
            <w:r w:rsidRPr="00603E34">
              <w:rPr>
                <w:szCs w:val="24"/>
                <w:lang w:eastAsia="lt-LT"/>
              </w:rPr>
              <w:t>Įsigyta įrenginių – 2.</w:t>
            </w:r>
          </w:p>
          <w:p w14:paraId="722059EF" w14:textId="77777777" w:rsidR="0076038F" w:rsidRPr="00603E34" w:rsidRDefault="0076038F" w:rsidP="002D5B76">
            <w:pPr>
              <w:rPr>
                <w:szCs w:val="24"/>
                <w:lang w:eastAsia="lt-LT"/>
              </w:rPr>
            </w:pPr>
          </w:p>
          <w:p w14:paraId="5E270F06" w14:textId="77777777" w:rsidR="0076038F" w:rsidRPr="00603E34" w:rsidRDefault="0076038F" w:rsidP="002D5B76">
            <w:pPr>
              <w:rPr>
                <w:szCs w:val="24"/>
                <w:lang w:eastAsia="lt-LT"/>
              </w:rPr>
            </w:pPr>
            <w:r w:rsidRPr="00603E34">
              <w:rPr>
                <w:szCs w:val="24"/>
                <w:lang w:eastAsia="lt-LT"/>
              </w:rPr>
              <w:t xml:space="preserve">Įrengta vieta STEAM veikloms </w:t>
            </w:r>
          </w:p>
        </w:tc>
      </w:tr>
      <w:tr w:rsidR="0076038F" w:rsidRPr="00FE3006" w14:paraId="79E7437C"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6D6C96EF" w14:textId="77777777" w:rsidR="0076038F" w:rsidRPr="00FE3006" w:rsidRDefault="0076038F" w:rsidP="0076038F">
            <w:pPr>
              <w:ind w:left="-52"/>
              <w:jc w:val="both"/>
              <w:rPr>
                <w:b/>
                <w:szCs w:val="24"/>
                <w:lang w:eastAsia="lt-LT"/>
              </w:rPr>
            </w:pPr>
            <w:r w:rsidRPr="00FE3006">
              <w:rPr>
                <w:b/>
                <w:szCs w:val="24"/>
                <w:lang w:eastAsia="lt-LT"/>
              </w:rPr>
              <w:t xml:space="preserve"> 02.02. Uždavinys. Užtikrinti saugių ir sveikų ugdymo(</w:t>
            </w:r>
            <w:proofErr w:type="spellStart"/>
            <w:r w:rsidRPr="00FE3006">
              <w:rPr>
                <w:b/>
                <w:szCs w:val="24"/>
                <w:lang w:eastAsia="lt-LT"/>
              </w:rPr>
              <w:t>si</w:t>
            </w:r>
            <w:proofErr w:type="spellEnd"/>
            <w:r w:rsidRPr="00FE3006">
              <w:rPr>
                <w:b/>
                <w:szCs w:val="24"/>
                <w:lang w:eastAsia="lt-LT"/>
              </w:rPr>
              <w:t>) sąlygų sudarymą.</w:t>
            </w:r>
          </w:p>
        </w:tc>
      </w:tr>
      <w:tr w:rsidR="0076038F" w:rsidRPr="008A48A7" w14:paraId="3828CFAE" w14:textId="77777777" w:rsidTr="0076038F">
        <w:tc>
          <w:tcPr>
            <w:tcW w:w="3256" w:type="dxa"/>
            <w:tcBorders>
              <w:top w:val="single" w:sz="4" w:space="0" w:color="auto"/>
              <w:left w:val="single" w:sz="4" w:space="0" w:color="auto"/>
              <w:bottom w:val="single" w:sz="4" w:space="0" w:color="auto"/>
              <w:right w:val="single" w:sz="4" w:space="0" w:color="auto"/>
            </w:tcBorders>
          </w:tcPr>
          <w:p w14:paraId="3814E535" w14:textId="77777777" w:rsidR="0076038F" w:rsidRPr="00FE3006" w:rsidRDefault="0076038F" w:rsidP="0076038F">
            <w:pPr>
              <w:pStyle w:val="Sraopastraipa"/>
              <w:tabs>
                <w:tab w:val="left" w:pos="0"/>
                <w:tab w:val="left" w:pos="171"/>
                <w:tab w:val="left" w:pos="591"/>
              </w:tabs>
              <w:ind w:left="13"/>
              <w:rPr>
                <w:szCs w:val="24"/>
                <w:lang w:eastAsia="lt-LT"/>
              </w:rPr>
            </w:pPr>
            <w:r w:rsidRPr="00FE3006">
              <w:rPr>
                <w:szCs w:val="24"/>
                <w:lang w:eastAsia="lt-LT"/>
              </w:rPr>
              <w:t>02.02.01. Sporto aikštyno (Bėgimo takų) atnaujinimas</w:t>
            </w:r>
          </w:p>
        </w:tc>
        <w:tc>
          <w:tcPr>
            <w:tcW w:w="3543" w:type="dxa"/>
            <w:tcBorders>
              <w:top w:val="single" w:sz="4" w:space="0" w:color="auto"/>
              <w:left w:val="single" w:sz="4" w:space="0" w:color="auto"/>
              <w:bottom w:val="single" w:sz="4" w:space="0" w:color="auto"/>
              <w:right w:val="single" w:sz="4" w:space="0" w:color="auto"/>
            </w:tcBorders>
          </w:tcPr>
          <w:p w14:paraId="14A9F128" w14:textId="77777777" w:rsidR="0076038F" w:rsidRPr="00FE3006" w:rsidRDefault="0076038F" w:rsidP="0076038F">
            <w:pPr>
              <w:pStyle w:val="Sraopastraipa"/>
              <w:tabs>
                <w:tab w:val="left" w:pos="0"/>
                <w:tab w:val="left" w:pos="175"/>
              </w:tabs>
              <w:ind w:left="33"/>
              <w:rPr>
                <w:szCs w:val="24"/>
                <w:lang w:eastAsia="lt-LT"/>
              </w:rPr>
            </w:pPr>
            <w:r w:rsidRPr="00FE3006">
              <w:rPr>
                <w:szCs w:val="24"/>
                <w:lang w:eastAsia="lt-LT"/>
              </w:rPr>
              <w:t>Modernizuoto sporto aikštyno darbų apimtis (planuota 100 proc.)</w:t>
            </w:r>
          </w:p>
        </w:tc>
        <w:tc>
          <w:tcPr>
            <w:tcW w:w="2835" w:type="dxa"/>
            <w:tcBorders>
              <w:top w:val="single" w:sz="4" w:space="0" w:color="auto"/>
              <w:left w:val="single" w:sz="4" w:space="0" w:color="auto"/>
              <w:bottom w:val="single" w:sz="4" w:space="0" w:color="auto"/>
              <w:right w:val="single" w:sz="4" w:space="0" w:color="auto"/>
            </w:tcBorders>
          </w:tcPr>
          <w:p w14:paraId="56954945" w14:textId="77777777" w:rsidR="0076038F" w:rsidRPr="00FE3006" w:rsidRDefault="0076038F" w:rsidP="002D5B76">
            <w:pPr>
              <w:rPr>
                <w:szCs w:val="24"/>
                <w:lang w:eastAsia="lt-LT"/>
              </w:rPr>
            </w:pPr>
            <w:r w:rsidRPr="00FE3006">
              <w:rPr>
                <w:szCs w:val="24"/>
                <w:lang w:eastAsia="lt-LT"/>
              </w:rPr>
              <w:t>Sporto aikštyno modernizavimui lėšos neskirtos (buvo parengtas investicinio projekto aprašymas)</w:t>
            </w:r>
          </w:p>
        </w:tc>
      </w:tr>
      <w:tr w:rsidR="0076038F" w:rsidRPr="008A48A7" w14:paraId="010660E9" w14:textId="77777777" w:rsidTr="0076038F">
        <w:tc>
          <w:tcPr>
            <w:tcW w:w="3256" w:type="dxa"/>
            <w:tcBorders>
              <w:top w:val="single" w:sz="4" w:space="0" w:color="auto"/>
              <w:left w:val="single" w:sz="4" w:space="0" w:color="auto"/>
              <w:bottom w:val="single" w:sz="4" w:space="0" w:color="auto"/>
              <w:right w:val="single" w:sz="4" w:space="0" w:color="auto"/>
            </w:tcBorders>
          </w:tcPr>
          <w:p w14:paraId="10B42A78" w14:textId="77777777" w:rsidR="0076038F" w:rsidRPr="00FE3006" w:rsidRDefault="0076038F" w:rsidP="0076038F">
            <w:pPr>
              <w:pStyle w:val="Sraopastraipa"/>
              <w:tabs>
                <w:tab w:val="left" w:pos="0"/>
                <w:tab w:val="left" w:pos="171"/>
                <w:tab w:val="left" w:pos="591"/>
              </w:tabs>
              <w:ind w:left="13"/>
              <w:rPr>
                <w:szCs w:val="24"/>
                <w:lang w:eastAsia="lt-LT"/>
              </w:rPr>
            </w:pPr>
            <w:r w:rsidRPr="00FE3006">
              <w:rPr>
                <w:szCs w:val="24"/>
                <w:lang w:eastAsia="lt-LT"/>
              </w:rPr>
              <w:t>02.02.02. Teritorijos vaizdo stebėjimo kamerų modernizavimas</w:t>
            </w:r>
          </w:p>
        </w:tc>
        <w:tc>
          <w:tcPr>
            <w:tcW w:w="3543" w:type="dxa"/>
            <w:tcBorders>
              <w:top w:val="single" w:sz="4" w:space="0" w:color="auto"/>
              <w:left w:val="single" w:sz="4" w:space="0" w:color="auto"/>
              <w:bottom w:val="single" w:sz="4" w:space="0" w:color="auto"/>
              <w:right w:val="single" w:sz="4" w:space="0" w:color="auto"/>
            </w:tcBorders>
          </w:tcPr>
          <w:p w14:paraId="6ACDF26A" w14:textId="77777777" w:rsidR="0076038F" w:rsidRPr="00FE3006" w:rsidRDefault="0076038F" w:rsidP="0076038F">
            <w:pPr>
              <w:pStyle w:val="Sraopastraipa"/>
              <w:tabs>
                <w:tab w:val="left" w:pos="0"/>
                <w:tab w:val="left" w:pos="175"/>
              </w:tabs>
              <w:ind w:left="33"/>
              <w:rPr>
                <w:szCs w:val="24"/>
                <w:lang w:eastAsia="lt-LT"/>
              </w:rPr>
            </w:pPr>
            <w:r w:rsidRPr="00FE3006">
              <w:rPr>
                <w:szCs w:val="24"/>
                <w:lang w:eastAsia="lt-LT"/>
              </w:rPr>
              <w:t>Pakeistų vaizdo stebėjimo kamerų dalis (planuota 30 proc.)</w:t>
            </w:r>
          </w:p>
        </w:tc>
        <w:tc>
          <w:tcPr>
            <w:tcW w:w="2835" w:type="dxa"/>
            <w:tcBorders>
              <w:top w:val="single" w:sz="4" w:space="0" w:color="auto"/>
              <w:left w:val="single" w:sz="4" w:space="0" w:color="auto"/>
              <w:bottom w:val="single" w:sz="4" w:space="0" w:color="auto"/>
              <w:right w:val="single" w:sz="4" w:space="0" w:color="auto"/>
            </w:tcBorders>
          </w:tcPr>
          <w:p w14:paraId="79D9CEE1" w14:textId="77777777" w:rsidR="0076038F" w:rsidRPr="00FE3006" w:rsidRDefault="0076038F" w:rsidP="0076038F">
            <w:pPr>
              <w:jc w:val="both"/>
              <w:rPr>
                <w:szCs w:val="24"/>
                <w:lang w:eastAsia="lt-LT"/>
              </w:rPr>
            </w:pPr>
            <w:r w:rsidRPr="00FE3006">
              <w:rPr>
                <w:szCs w:val="24"/>
                <w:lang w:eastAsia="lt-LT"/>
              </w:rPr>
              <w:t>50 proc.</w:t>
            </w:r>
          </w:p>
          <w:p w14:paraId="33E2900A" w14:textId="77777777" w:rsidR="0076038F" w:rsidRPr="00FE3006" w:rsidRDefault="0076038F" w:rsidP="0076038F">
            <w:pPr>
              <w:jc w:val="both"/>
              <w:rPr>
                <w:szCs w:val="24"/>
                <w:lang w:eastAsia="lt-LT"/>
              </w:rPr>
            </w:pPr>
          </w:p>
          <w:p w14:paraId="15BCA4AE" w14:textId="77777777" w:rsidR="0076038F" w:rsidRPr="00FE3006" w:rsidRDefault="0076038F" w:rsidP="0076038F">
            <w:pPr>
              <w:jc w:val="both"/>
              <w:rPr>
                <w:szCs w:val="24"/>
                <w:lang w:eastAsia="lt-LT"/>
              </w:rPr>
            </w:pPr>
          </w:p>
        </w:tc>
      </w:tr>
      <w:tr w:rsidR="0076038F" w:rsidRPr="008A48A7" w14:paraId="368B6D62" w14:textId="77777777" w:rsidTr="0076038F">
        <w:tc>
          <w:tcPr>
            <w:tcW w:w="9634" w:type="dxa"/>
            <w:gridSpan w:val="3"/>
            <w:tcBorders>
              <w:top w:val="single" w:sz="4" w:space="0" w:color="auto"/>
              <w:left w:val="single" w:sz="4" w:space="0" w:color="auto"/>
              <w:bottom w:val="single" w:sz="4" w:space="0" w:color="auto"/>
              <w:right w:val="single" w:sz="4" w:space="0" w:color="auto"/>
            </w:tcBorders>
            <w:hideMark/>
          </w:tcPr>
          <w:p w14:paraId="6CC078DF" w14:textId="0AE8EA48" w:rsidR="0076038F" w:rsidRPr="00AC692F" w:rsidRDefault="0076038F" w:rsidP="00782AE0">
            <w:pPr>
              <w:ind w:firstLine="736"/>
              <w:jc w:val="both"/>
            </w:pPr>
            <w:r w:rsidRPr="00945E7E">
              <w:rPr>
                <w:szCs w:val="24"/>
                <w:lang w:eastAsia="lt-LT"/>
              </w:rPr>
              <w:t xml:space="preserve">Siekdami užtikrinti kokybišką ugdomąją veiklą, sistemingą ir veiksmingą švietimo pagalbos teikimą kiekvienam vaikui, </w:t>
            </w:r>
            <w:r w:rsidR="005B1C72">
              <w:rPr>
                <w:szCs w:val="24"/>
                <w:lang w:eastAsia="lt-LT"/>
              </w:rPr>
              <w:t>orientuojantis į vaiko pasiekimus</w:t>
            </w:r>
            <w:r w:rsidRPr="00945E7E">
              <w:rPr>
                <w:szCs w:val="24"/>
                <w:lang w:eastAsia="lt-LT"/>
              </w:rPr>
              <w:t>, į ugdymo programą „Pažinimo žingsneliai“ integruota sveikatos saugojimo ir stiprinimo</w:t>
            </w:r>
            <w:r w:rsidR="00945E7E" w:rsidRPr="00945E7E">
              <w:rPr>
                <w:szCs w:val="24"/>
                <w:lang w:eastAsia="lt-LT"/>
              </w:rPr>
              <w:t xml:space="preserve"> programa</w:t>
            </w:r>
            <w:r w:rsidRPr="00945E7E">
              <w:rPr>
                <w:szCs w:val="24"/>
                <w:lang w:eastAsia="lt-LT"/>
              </w:rPr>
              <w:t xml:space="preserve">, </w:t>
            </w:r>
            <w:r w:rsidR="00945E7E" w:rsidRPr="00945E7E">
              <w:rPr>
                <w:szCs w:val="24"/>
                <w:lang w:eastAsia="lt-LT"/>
              </w:rPr>
              <w:t xml:space="preserve">programa „Olimpinė karta“, </w:t>
            </w:r>
            <w:r w:rsidRPr="00945E7E">
              <w:rPr>
                <w:szCs w:val="24"/>
                <w:lang w:eastAsia="lt-LT"/>
              </w:rPr>
              <w:t xml:space="preserve">projektinės veiklos, patyriminio ugdymo </w:t>
            </w:r>
            <w:r w:rsidR="005B1C72">
              <w:rPr>
                <w:szCs w:val="24"/>
                <w:lang w:eastAsia="lt-LT"/>
              </w:rPr>
              <w:t>STEAM programos</w:t>
            </w:r>
            <w:r w:rsidRPr="00945E7E">
              <w:rPr>
                <w:szCs w:val="24"/>
                <w:lang w:eastAsia="lt-LT"/>
              </w:rPr>
              <w:t>, socialinių emocinių įgūdžių programa „</w:t>
            </w:r>
            <w:r w:rsidRPr="00945E7E">
              <w:rPr>
                <w:bCs/>
                <w:szCs w:val="24"/>
                <w:lang w:eastAsia="lt-LT"/>
              </w:rPr>
              <w:t>Kimochi</w:t>
            </w:r>
            <w:r w:rsidR="00945E7E" w:rsidRPr="00945E7E">
              <w:rPr>
                <w:szCs w:val="24"/>
                <w:lang w:eastAsia="lt-LT"/>
              </w:rPr>
              <w:t>“</w:t>
            </w:r>
            <w:r w:rsidR="005B1C72">
              <w:rPr>
                <w:szCs w:val="24"/>
                <w:lang w:eastAsia="lt-LT"/>
              </w:rPr>
              <w:t>, kryptingai stiprinome pedagogų kompetencijas</w:t>
            </w:r>
            <w:r w:rsidRPr="00945E7E">
              <w:rPr>
                <w:szCs w:val="24"/>
                <w:lang w:eastAsia="lt-LT"/>
              </w:rPr>
              <w:t>.</w:t>
            </w:r>
            <w:r w:rsidR="0099725F">
              <w:rPr>
                <w:szCs w:val="24"/>
                <w:lang w:eastAsia="lt-LT"/>
              </w:rPr>
              <w:t xml:space="preserve"> Organizuoti sistemingi ugdomieji pokalbiai su grupių mokytojomis dėl ugdytinių pasiekimų gerinimo, atnaujintas pedagoginės priežiūros tvarkos aprašas, vykdyti individualūs pokalbiai su specialiųjų poreikių ugdytinių tėvais apie vaikų daromą pažangą. Dalyvavome besimokančių darželių tinkle, parengėme kvalifikacijos tobulinimo sistemą, organizavome mokymus „Kolega-kolegai“ su </w:t>
            </w:r>
            <w:proofErr w:type="spellStart"/>
            <w:r w:rsidR="0099725F">
              <w:rPr>
                <w:szCs w:val="24"/>
                <w:lang w:eastAsia="lt-LT"/>
              </w:rPr>
              <w:t>Cubroid</w:t>
            </w:r>
            <w:proofErr w:type="spellEnd"/>
            <w:r w:rsidR="0099725F">
              <w:rPr>
                <w:szCs w:val="24"/>
                <w:lang w:eastAsia="lt-LT"/>
              </w:rPr>
              <w:t xml:space="preserve"> programavimo kubais.</w:t>
            </w:r>
            <w:r w:rsidR="00AC692F">
              <w:rPr>
                <w:szCs w:val="24"/>
                <w:lang w:eastAsia="lt-LT"/>
              </w:rPr>
              <w:t xml:space="preserve"> </w:t>
            </w:r>
            <w:r w:rsidR="00AC692F" w:rsidRPr="00334C36">
              <w:t xml:space="preserve">100 proc. pedagogų dalyvavo kvalifikacijos tobulinimo renginiuose. Patobulintos patyriminio ugdymo veiklų, įtraukiojo ugdymo organizavimo, informacinių technologijų, tarptautinių projektų vykdymo kompetencijos. Organizuotos metodinės </w:t>
            </w:r>
            <w:r w:rsidR="00782AE0">
              <w:t>dienos</w:t>
            </w:r>
            <w:r w:rsidR="00AC692F" w:rsidRPr="00334C36">
              <w:t xml:space="preserve"> gerosios patirties sklaidai Kretingos ir Šiaulių miesto ikimokyklinių įstaigų pedagogams.</w:t>
            </w:r>
          </w:p>
          <w:p w14:paraId="62F48D68" w14:textId="68CEAE10" w:rsidR="0076038F" w:rsidRPr="00334C36" w:rsidRDefault="0076038F" w:rsidP="00782AE0">
            <w:pPr>
              <w:ind w:firstLine="736"/>
              <w:jc w:val="both"/>
            </w:pPr>
            <w:r w:rsidRPr="00334C36">
              <w:rPr>
                <w:szCs w:val="24"/>
                <w:lang w:eastAsia="lt-LT"/>
              </w:rPr>
              <w:t>Grupėse vykdyti projektai sakytinės ir rašytinės kalbos, skaičiavimų ir matavimų, problemų sprendimo srityse:</w:t>
            </w:r>
            <w:r w:rsidRPr="00334C36">
              <w:rPr>
                <w:szCs w:val="24"/>
              </w:rPr>
              <w:t xml:space="preserve"> „Po žodelį </w:t>
            </w:r>
            <w:r w:rsidR="008D10FD">
              <w:rPr>
                <w:szCs w:val="24"/>
              </w:rPr>
              <w:t>–</w:t>
            </w:r>
            <w:r w:rsidRPr="00334C36">
              <w:rPr>
                <w:szCs w:val="24"/>
              </w:rPr>
              <w:t xml:space="preserve"> į skrynelę“</w:t>
            </w:r>
            <w:r w:rsidR="00945E7E" w:rsidRPr="00334C36">
              <w:rPr>
                <w:szCs w:val="24"/>
              </w:rPr>
              <w:t>,</w:t>
            </w:r>
            <w:r w:rsidRPr="00334C36">
              <w:rPr>
                <w:szCs w:val="24"/>
              </w:rPr>
              <w:t xml:space="preserve"> </w:t>
            </w:r>
            <w:r w:rsidRPr="00334C36">
              <w:rPr>
                <w:szCs w:val="24"/>
                <w:lang w:eastAsia="lt-LT"/>
              </w:rPr>
              <w:t>„Žaidžiu pasaką“,</w:t>
            </w:r>
            <w:r w:rsidRPr="00334C36">
              <w:rPr>
                <w:szCs w:val="24"/>
              </w:rPr>
              <w:t xml:space="preserve"> </w:t>
            </w:r>
            <w:r w:rsidRPr="00334C36">
              <w:rPr>
                <w:szCs w:val="24"/>
                <w:lang w:eastAsia="lt-LT"/>
              </w:rPr>
              <w:t xml:space="preserve">„Didelis </w:t>
            </w:r>
            <w:r w:rsidR="008D10FD">
              <w:rPr>
                <w:szCs w:val="24"/>
                <w:lang w:eastAsia="lt-LT"/>
              </w:rPr>
              <w:t>–</w:t>
            </w:r>
            <w:r w:rsidRPr="00334C36">
              <w:rPr>
                <w:szCs w:val="24"/>
                <w:lang w:eastAsia="lt-LT"/>
              </w:rPr>
              <w:t xml:space="preserve"> mažas“, „</w:t>
            </w:r>
            <w:r w:rsidRPr="00C9193F">
              <w:rPr>
                <w:szCs w:val="24"/>
                <w:lang w:eastAsia="lt-LT"/>
              </w:rPr>
              <w:t xml:space="preserve">Aš </w:t>
            </w:r>
            <w:r w:rsidR="008D10FD" w:rsidRPr="00C9193F">
              <w:rPr>
                <w:szCs w:val="24"/>
                <w:lang w:eastAsia="lt-LT"/>
              </w:rPr>
              <w:t>–</w:t>
            </w:r>
            <w:r w:rsidRPr="00C9193F">
              <w:rPr>
                <w:szCs w:val="24"/>
                <w:lang w:eastAsia="lt-LT"/>
              </w:rPr>
              <w:t xml:space="preserve"> geltona, o kur dingo žalia spalva”,</w:t>
            </w:r>
            <w:r w:rsidRPr="00334C36">
              <w:rPr>
                <w:szCs w:val="24"/>
              </w:rPr>
              <w:t xml:space="preserve"> </w:t>
            </w:r>
            <w:r w:rsidRPr="00334C36">
              <w:rPr>
                <w:szCs w:val="24"/>
                <w:lang w:eastAsia="lt-LT"/>
              </w:rPr>
              <w:t>„Skaičiai aplink mus“, „Mainų programa Draugystė +“,</w:t>
            </w:r>
            <w:r w:rsidRPr="00334C36">
              <w:rPr>
                <w:szCs w:val="24"/>
              </w:rPr>
              <w:t xml:space="preserve"> </w:t>
            </w:r>
            <w:r w:rsidR="003F481E">
              <w:rPr>
                <w:szCs w:val="24"/>
              </w:rPr>
              <w:t>„</w:t>
            </w:r>
            <w:r w:rsidRPr="00334C36">
              <w:rPr>
                <w:szCs w:val="24"/>
                <w:lang w:eastAsia="lt-LT"/>
              </w:rPr>
              <w:t>Svečiuose pas skaičius“,</w:t>
            </w:r>
            <w:r w:rsidRPr="00334C36">
              <w:rPr>
                <w:szCs w:val="24"/>
              </w:rPr>
              <w:t xml:space="preserve"> </w:t>
            </w:r>
            <w:r w:rsidR="003F481E">
              <w:rPr>
                <w:szCs w:val="24"/>
                <w:lang w:eastAsia="lt-LT"/>
              </w:rPr>
              <w:t>„</w:t>
            </w:r>
            <w:r w:rsidRPr="00334C36">
              <w:rPr>
                <w:szCs w:val="24"/>
                <w:lang w:eastAsia="lt-LT"/>
              </w:rPr>
              <w:t xml:space="preserve">Aš ir tu </w:t>
            </w:r>
            <w:r w:rsidR="008D10FD">
              <w:rPr>
                <w:szCs w:val="24"/>
                <w:lang w:eastAsia="lt-LT"/>
              </w:rPr>
              <w:t>–</w:t>
            </w:r>
            <w:r w:rsidRPr="00334C36">
              <w:rPr>
                <w:szCs w:val="24"/>
                <w:lang w:eastAsia="lt-LT"/>
              </w:rPr>
              <w:t xml:space="preserve"> spręskime problemas kartu“,</w:t>
            </w:r>
            <w:r w:rsidRPr="00334C36">
              <w:rPr>
                <w:szCs w:val="24"/>
              </w:rPr>
              <w:t xml:space="preserve"> </w:t>
            </w:r>
            <w:r w:rsidR="003F481E">
              <w:rPr>
                <w:szCs w:val="24"/>
              </w:rPr>
              <w:t>„</w:t>
            </w:r>
            <w:r w:rsidR="00945E7E" w:rsidRPr="00334C36">
              <w:rPr>
                <w:szCs w:val="24"/>
                <w:lang w:eastAsia="lt-LT"/>
              </w:rPr>
              <w:t>Vaivorykštė“,</w:t>
            </w:r>
            <w:r w:rsidRPr="00334C36">
              <w:rPr>
                <w:szCs w:val="24"/>
              </w:rPr>
              <w:t xml:space="preserve"> </w:t>
            </w:r>
            <w:r w:rsidRPr="00334C36">
              <w:rPr>
                <w:szCs w:val="24"/>
                <w:lang w:eastAsia="lt-LT"/>
              </w:rPr>
              <w:t>„Daiktai aplink mane. Skaičiukų ratukas“,</w:t>
            </w:r>
            <w:r w:rsidRPr="00334C36">
              <w:rPr>
                <w:szCs w:val="24"/>
              </w:rPr>
              <w:t xml:space="preserve"> </w:t>
            </w:r>
            <w:r w:rsidRPr="00334C36">
              <w:rPr>
                <w:szCs w:val="24"/>
                <w:lang w:eastAsia="lt-LT"/>
              </w:rPr>
              <w:t>„Įdomioji matematika“.</w:t>
            </w:r>
            <w:r w:rsidR="00945E7E" w:rsidRPr="00334C36">
              <w:rPr>
                <w:szCs w:val="24"/>
                <w:lang w:eastAsia="lt-LT"/>
              </w:rPr>
              <w:t xml:space="preserve"> </w:t>
            </w:r>
            <w:r w:rsidRPr="00334C36">
              <w:rPr>
                <w:szCs w:val="24"/>
                <w:lang w:eastAsia="lt-LT"/>
              </w:rPr>
              <w:t xml:space="preserve">Vykdyti </w:t>
            </w:r>
            <w:r w:rsidRPr="00012438">
              <w:rPr>
                <w:szCs w:val="24"/>
                <w:lang w:eastAsia="lt-LT"/>
              </w:rPr>
              <w:t>5 tarptautiniai</w:t>
            </w:r>
            <w:r w:rsidRPr="00334C36">
              <w:rPr>
                <w:szCs w:val="24"/>
                <w:lang w:eastAsia="lt-LT"/>
              </w:rPr>
              <w:t xml:space="preserve"> eTwinning projektai:</w:t>
            </w:r>
            <w:r w:rsidRPr="00334C36">
              <w:rPr>
                <w:rFonts w:ascii="Arial" w:hAnsi="Arial" w:cs="Arial"/>
                <w:shd w:val="clear" w:color="auto" w:fill="FFFFFF"/>
              </w:rPr>
              <w:t xml:space="preserve"> </w:t>
            </w:r>
            <w:r w:rsidRPr="00334C36">
              <w:rPr>
                <w:szCs w:val="24"/>
                <w:lang w:eastAsia="lt-LT"/>
              </w:rPr>
              <w:t>,,Žiema spalvų paletėje“</w:t>
            </w:r>
            <w:r w:rsidR="00945E7E" w:rsidRPr="00334C36">
              <w:rPr>
                <w:szCs w:val="24"/>
                <w:lang w:eastAsia="lt-LT"/>
              </w:rPr>
              <w:t>,</w:t>
            </w:r>
            <w:r w:rsidRPr="00334C36">
              <w:rPr>
                <w:rFonts w:ascii="Arial" w:hAnsi="Arial" w:cs="Arial"/>
                <w:shd w:val="clear" w:color="auto" w:fill="FFFFFF"/>
              </w:rPr>
              <w:t xml:space="preserve"> </w:t>
            </w:r>
            <w:r w:rsidRPr="00334C36">
              <w:rPr>
                <w:szCs w:val="24"/>
                <w:lang w:eastAsia="lt-LT"/>
              </w:rPr>
              <w:t>„STEAM  kelionė po Lietuvą</w:t>
            </w:r>
            <w:r w:rsidR="00945E7E" w:rsidRPr="00334C36">
              <w:rPr>
                <w:szCs w:val="24"/>
                <w:lang w:eastAsia="lt-LT"/>
              </w:rPr>
              <w:t>“</w:t>
            </w:r>
            <w:r w:rsidRPr="00334C36">
              <w:rPr>
                <w:szCs w:val="24"/>
                <w:lang w:eastAsia="lt-LT"/>
              </w:rPr>
              <w:t>, „Miklūs piršteliai</w:t>
            </w:r>
            <w:r w:rsidR="00945E7E" w:rsidRPr="00334C36">
              <w:rPr>
                <w:szCs w:val="24"/>
                <w:lang w:eastAsia="lt-LT"/>
              </w:rPr>
              <w:t>“</w:t>
            </w:r>
            <w:r w:rsidRPr="00334C36">
              <w:rPr>
                <w:szCs w:val="24"/>
                <w:lang w:eastAsia="lt-LT"/>
              </w:rPr>
              <w:t>,</w:t>
            </w:r>
            <w:r w:rsidRPr="00334C36">
              <w:rPr>
                <w:rFonts w:ascii="Arial" w:hAnsi="Arial" w:cs="Arial"/>
                <w:b/>
                <w:bCs/>
                <w:sz w:val="28"/>
                <w:szCs w:val="28"/>
                <w:shd w:val="clear" w:color="auto" w:fill="FFFFFF"/>
              </w:rPr>
              <w:t xml:space="preserve"> </w:t>
            </w:r>
            <w:r w:rsidRPr="00334C36">
              <w:rPr>
                <w:b/>
                <w:bCs/>
                <w:szCs w:val="24"/>
                <w:lang w:eastAsia="lt-LT"/>
              </w:rPr>
              <w:t>„</w:t>
            </w:r>
            <w:proofErr w:type="spellStart"/>
            <w:r w:rsidRPr="00334C36">
              <w:rPr>
                <w:bCs/>
                <w:szCs w:val="24"/>
                <w:lang w:eastAsia="lt-LT"/>
              </w:rPr>
              <w:t>Pr</w:t>
            </w:r>
            <w:r w:rsidR="0021107F">
              <w:rPr>
                <w:bCs/>
                <w:szCs w:val="24"/>
                <w:lang w:eastAsia="lt-LT"/>
              </w:rPr>
              <w:t>E</w:t>
            </w:r>
            <w:r w:rsidRPr="00334C36">
              <w:rPr>
                <w:bCs/>
                <w:szCs w:val="24"/>
                <w:lang w:eastAsia="lt-LT"/>
              </w:rPr>
              <w:t>nglish</w:t>
            </w:r>
            <w:proofErr w:type="spellEnd"/>
            <w:r w:rsidRPr="00D17FA5">
              <w:rPr>
                <w:b/>
                <w:bCs/>
                <w:szCs w:val="24"/>
                <w:lang w:eastAsia="lt-LT"/>
              </w:rPr>
              <w:t>“,</w:t>
            </w:r>
            <w:r w:rsidR="00334C36" w:rsidRPr="00D17FA5">
              <w:rPr>
                <w:rFonts w:ascii="Segoe UI" w:hAnsi="Segoe UI" w:cs="Segoe UI"/>
                <w:sz w:val="23"/>
                <w:szCs w:val="23"/>
              </w:rPr>
              <w:t xml:space="preserve"> </w:t>
            </w:r>
            <w:r w:rsidRPr="00D17FA5">
              <w:rPr>
                <w:bCs/>
                <w:szCs w:val="24"/>
                <w:lang w:eastAsia="lt-LT"/>
              </w:rPr>
              <w:t>„</w:t>
            </w:r>
            <w:proofErr w:type="spellStart"/>
            <w:r w:rsidR="00EB229A">
              <w:rPr>
                <w:bCs/>
                <w:szCs w:val="24"/>
                <w:lang w:eastAsia="lt-LT"/>
              </w:rPr>
              <w:t>My</w:t>
            </w:r>
            <w:proofErr w:type="spellEnd"/>
            <w:r w:rsidR="00EB229A">
              <w:rPr>
                <w:bCs/>
                <w:szCs w:val="24"/>
                <w:lang w:eastAsia="lt-LT"/>
              </w:rPr>
              <w:t xml:space="preserve"> </w:t>
            </w:r>
            <w:proofErr w:type="spellStart"/>
            <w:r w:rsidR="00EB229A">
              <w:rPr>
                <w:bCs/>
                <w:szCs w:val="24"/>
                <w:lang w:eastAsia="lt-LT"/>
              </w:rPr>
              <w:t>dear</w:t>
            </w:r>
            <w:proofErr w:type="spellEnd"/>
            <w:r w:rsidR="00EB229A">
              <w:rPr>
                <w:bCs/>
                <w:szCs w:val="24"/>
                <w:lang w:eastAsia="lt-LT"/>
              </w:rPr>
              <w:t xml:space="preserve"> </w:t>
            </w:r>
            <w:proofErr w:type="spellStart"/>
            <w:r w:rsidR="00EB229A">
              <w:rPr>
                <w:bCs/>
                <w:szCs w:val="24"/>
                <w:lang w:eastAsia="lt-LT"/>
              </w:rPr>
              <w:t>K</w:t>
            </w:r>
            <w:r w:rsidRPr="00334C36">
              <w:rPr>
                <w:bCs/>
                <w:szCs w:val="24"/>
                <w:lang w:eastAsia="lt-LT"/>
              </w:rPr>
              <w:t>indergarten</w:t>
            </w:r>
            <w:proofErr w:type="spellEnd"/>
            <w:r w:rsidRPr="00334C36">
              <w:rPr>
                <w:szCs w:val="24"/>
                <w:lang w:eastAsia="lt-LT"/>
              </w:rPr>
              <w:t>“.</w:t>
            </w:r>
            <w:r w:rsidRPr="00334C36">
              <w:t xml:space="preserve"> </w:t>
            </w:r>
            <w:r w:rsidR="00012438">
              <w:t>4</w:t>
            </w:r>
            <w:r w:rsidRPr="00334C36">
              <w:t xml:space="preserve"> pedagogės pelnė nacionalinius kokybės eTwinning ženklelius. Lopšelis-darželis dalyvavo respublikiniuose projektuose</w:t>
            </w:r>
            <w:r w:rsidR="00334C36" w:rsidRPr="00334C36">
              <w:t>:</w:t>
            </w:r>
            <w:r w:rsidRPr="00334C36">
              <w:t xml:space="preserve"> „Lietuvos mažųjų žaidynės“, „Sveikata visus metus“, </w:t>
            </w:r>
            <w:r w:rsidRPr="00334C36">
              <w:lastRenderedPageBreak/>
              <w:t xml:space="preserve">„Futboliukas“, „Sveikatiada“, „Sportuoju be ribų“. </w:t>
            </w:r>
            <w:r w:rsidR="00E65AF1">
              <w:t xml:space="preserve">Kartu su partneriais iš Italijos ir Turkijos </w:t>
            </w:r>
            <w:r w:rsidR="00782AE0">
              <w:t>s</w:t>
            </w:r>
            <w:r w:rsidR="000E37B4">
              <w:t>ėkmingai vykdytas tarptautinis projektas „Euro Montessori“.</w:t>
            </w:r>
            <w:r w:rsidR="00782AE0">
              <w:rPr>
                <w:szCs w:val="24"/>
                <w:lang w:eastAsia="lt-LT"/>
              </w:rPr>
              <w:t xml:space="preserve"> </w:t>
            </w:r>
            <w:r w:rsidRPr="00334C36">
              <w:rPr>
                <w:szCs w:val="24"/>
                <w:lang w:eastAsia="lt-LT"/>
              </w:rPr>
              <w:t xml:space="preserve">Lopšelis-darželis organizavo </w:t>
            </w:r>
            <w:r w:rsidRPr="00334C36">
              <w:t>respublikinius ikimokyklinio ir priešmokyklinio amžiaus vaikų projektus: „Popierinių lėktuvėlių diena“, virtualų vaikų kalbinės raiškos ir smulkiosios motorikos projektą „Žaisliukas pirštukui“.</w:t>
            </w:r>
            <w:r w:rsidR="00782AE0">
              <w:rPr>
                <w:szCs w:val="24"/>
                <w:lang w:eastAsia="lt-LT"/>
              </w:rPr>
              <w:t xml:space="preserve"> Tikslingas projekto metodo taikymas ikimokykliniame ugdyme prisidėjo prie vaikų pasiekimų gerinimo.</w:t>
            </w:r>
          </w:p>
          <w:p w14:paraId="5AE1A818" w14:textId="24709537" w:rsidR="0076038F" w:rsidRPr="00334C36" w:rsidRDefault="0076038F" w:rsidP="000C4415">
            <w:pPr>
              <w:ind w:firstLine="736"/>
              <w:jc w:val="both"/>
              <w:rPr>
                <w:szCs w:val="24"/>
                <w:lang w:eastAsia="lt-LT"/>
              </w:rPr>
            </w:pPr>
            <w:r w:rsidRPr="00334C36">
              <w:rPr>
                <w:szCs w:val="24"/>
                <w:lang w:eastAsia="lt-LT"/>
              </w:rPr>
              <w:t>Plėtojant vaikų socialinį emocinį ugdymą, įstaigoje įgyvendinama prevencinė programa „Kimochi“, programoje dalyvauja 4 grupės ir trys pedagogai, dvi grupės dalyvavo respublikinėje draugiškoje socialinio ir emocinio ugdymo olimpiadoje „Dramblys“. Organizuota veiksmo savaitė „Be patyčių“, paminėta tarptautinė tolerancijos diena, raudonosios nosies diena</w:t>
            </w:r>
            <w:r w:rsidR="00154466">
              <w:rPr>
                <w:szCs w:val="24"/>
                <w:lang w:eastAsia="lt-LT"/>
              </w:rPr>
              <w:t>, vyko akcija „Padėk beglobiams gyvūnams“</w:t>
            </w:r>
            <w:r w:rsidRPr="00334C36">
              <w:rPr>
                <w:szCs w:val="24"/>
                <w:lang w:eastAsia="lt-LT"/>
              </w:rPr>
              <w:t>.</w:t>
            </w:r>
            <w:r w:rsidR="000C4415">
              <w:rPr>
                <w:szCs w:val="24"/>
                <w:lang w:eastAsia="lt-LT"/>
              </w:rPr>
              <w:t xml:space="preserve"> Emocijų suvokimo ir raiškos pasiekimų srities vidurkio pokytis – 0,8 balo.</w:t>
            </w:r>
          </w:p>
          <w:p w14:paraId="1DFA8E57" w14:textId="7A3FF1EA" w:rsidR="0076038F" w:rsidRPr="00334C36" w:rsidRDefault="0076038F" w:rsidP="00782AE0">
            <w:pPr>
              <w:ind w:firstLine="736"/>
              <w:jc w:val="both"/>
              <w:rPr>
                <w:szCs w:val="24"/>
                <w:lang w:eastAsia="lt-LT"/>
              </w:rPr>
            </w:pPr>
            <w:r w:rsidRPr="00334C36">
              <w:rPr>
                <w:szCs w:val="24"/>
                <w:lang w:eastAsia="lt-LT"/>
              </w:rPr>
              <w:t>Visos lopšelio-darželio grupės dalyvauja programose „Sveikas darželis“ ir „Aktyvi mokykla“. Nuolat organizuojami sveikatos saugojimo ir stiprinimo renginiai. Jau tradiciniais tapo „Aktyvusis koridorius“, „Basų pėdučių takas“</w:t>
            </w:r>
            <w:r w:rsidR="000E37B4">
              <w:rPr>
                <w:szCs w:val="24"/>
                <w:lang w:eastAsia="lt-LT"/>
              </w:rPr>
              <w:t>, rytinės aktyvios mankštos</w:t>
            </w:r>
            <w:r w:rsidRPr="00334C36">
              <w:rPr>
                <w:szCs w:val="24"/>
                <w:lang w:eastAsia="lt-LT"/>
              </w:rPr>
              <w:t>. Keturios darželio grupės dalyvavo aktyviose veiklose Šiaulių teniso akademijoje, dalyvavome Lietuvos futbolo 100-čiui paminėti skirtame </w:t>
            </w:r>
            <w:r w:rsidR="000E37B4">
              <w:rPr>
                <w:szCs w:val="24"/>
                <w:lang w:eastAsia="lt-LT"/>
              </w:rPr>
              <w:t xml:space="preserve">renginyje </w:t>
            </w:r>
            <w:r w:rsidRPr="00334C36">
              <w:rPr>
                <w:szCs w:val="24"/>
                <w:lang w:eastAsia="lt-LT"/>
              </w:rPr>
              <w:t>„Futbolo festivalis”, renginyje „Krepšinio fiesta“, jaunųjų krepšininkų, orientavimos</w:t>
            </w:r>
            <w:r w:rsidR="00334C36" w:rsidRPr="00334C36">
              <w:rPr>
                <w:szCs w:val="24"/>
                <w:lang w:eastAsia="lt-LT"/>
              </w:rPr>
              <w:t xml:space="preserve">i varžybose. </w:t>
            </w:r>
            <w:r w:rsidR="00704FB2">
              <w:rPr>
                <w:szCs w:val="24"/>
                <w:lang w:eastAsia="lt-LT"/>
              </w:rPr>
              <w:t xml:space="preserve">Vykdėme projektą „Pupų pėdo kamuoliadieniai“. </w:t>
            </w:r>
            <w:r w:rsidR="003F481E">
              <w:rPr>
                <w:szCs w:val="24"/>
                <w:lang w:eastAsia="lt-LT"/>
              </w:rPr>
              <w:t xml:space="preserve">Kiekvieną mėnesį </w:t>
            </w:r>
            <w:r w:rsidRPr="00334C36">
              <w:rPr>
                <w:szCs w:val="24"/>
                <w:lang w:eastAsia="lt-LT"/>
              </w:rPr>
              <w:t>priėmėme projekto „Sveikata visus metus“ iššūkius.</w:t>
            </w:r>
            <w:r w:rsidR="00154466">
              <w:rPr>
                <w:szCs w:val="24"/>
                <w:lang w:eastAsia="lt-LT"/>
              </w:rPr>
              <w:t xml:space="preserve"> </w:t>
            </w:r>
            <w:r w:rsidR="005877A7">
              <w:rPr>
                <w:szCs w:val="24"/>
                <w:lang w:eastAsia="lt-LT"/>
              </w:rPr>
              <w:t>V</w:t>
            </w:r>
            <w:r w:rsidR="005877A7" w:rsidRPr="003C0443">
              <w:rPr>
                <w:szCs w:val="24"/>
                <w:lang w:eastAsia="lt-LT"/>
              </w:rPr>
              <w:t xml:space="preserve">ykdėme bendras veiklas su Šiaulių lengvosios atletikos ir sveikatingumo centru, Teniso akademija, Šiaulių futbolo akademija, sporto mokykla „Klevas“. </w:t>
            </w:r>
            <w:r w:rsidR="00154466">
              <w:rPr>
                <w:szCs w:val="24"/>
                <w:lang w:eastAsia="lt-LT"/>
              </w:rPr>
              <w:t xml:space="preserve">Vykdytos veiklos skatino vaikus </w:t>
            </w:r>
            <w:r w:rsidR="004F44FD">
              <w:rPr>
                <w:szCs w:val="24"/>
                <w:lang w:eastAsia="lt-LT"/>
              </w:rPr>
              <w:t>domėtis sportu, aktyviai leisti laiką</w:t>
            </w:r>
            <w:r w:rsidR="00CA1F58">
              <w:rPr>
                <w:szCs w:val="24"/>
                <w:lang w:eastAsia="lt-LT"/>
              </w:rPr>
              <w:t>, stiprinti sveikatą. Fizinio aktyvumo pasiekimų srities vidurkio pokytis – 0,9 balo.</w:t>
            </w:r>
          </w:p>
          <w:p w14:paraId="30336F7B" w14:textId="2BEE8D5A" w:rsidR="0076038F" w:rsidRPr="003C0443" w:rsidRDefault="005877A7" w:rsidP="00782AE0">
            <w:pPr>
              <w:ind w:firstLine="736"/>
              <w:jc w:val="both"/>
              <w:rPr>
                <w:szCs w:val="24"/>
                <w:lang w:eastAsia="lt-LT"/>
              </w:rPr>
            </w:pPr>
            <w:r w:rsidRPr="00334C36">
              <w:rPr>
                <w:szCs w:val="24"/>
                <w:lang w:eastAsia="lt-LT"/>
              </w:rPr>
              <w:t>Plėto</w:t>
            </w:r>
            <w:r>
              <w:rPr>
                <w:szCs w:val="24"/>
                <w:lang w:eastAsia="lt-LT"/>
              </w:rPr>
              <w:t>dami</w:t>
            </w:r>
            <w:r w:rsidRPr="00334C36">
              <w:rPr>
                <w:szCs w:val="24"/>
                <w:lang w:eastAsia="lt-LT"/>
              </w:rPr>
              <w:t xml:space="preserve"> bendradarbiavimu grįstą kultūrą, pažintinių veiklų planas įgyvendintas 100 proc., vadovaujantis bendradarbiavimo sutartimis </w:t>
            </w:r>
            <w:r>
              <w:rPr>
                <w:szCs w:val="24"/>
                <w:lang w:eastAsia="lt-LT"/>
              </w:rPr>
              <w:t xml:space="preserve">vykdytos veiklos su </w:t>
            </w:r>
            <w:r w:rsidRPr="00334C36">
              <w:rPr>
                <w:szCs w:val="24"/>
                <w:lang w:eastAsia="lt-LT"/>
              </w:rPr>
              <w:t>socialiniais partneriais STEAM veiklų srityje.</w:t>
            </w:r>
            <w:r>
              <w:rPr>
                <w:szCs w:val="24"/>
                <w:lang w:eastAsia="lt-LT"/>
              </w:rPr>
              <w:t xml:space="preserve"> B</w:t>
            </w:r>
            <w:r w:rsidR="003C0443" w:rsidRPr="003C0443">
              <w:rPr>
                <w:szCs w:val="24"/>
                <w:lang w:eastAsia="lt-LT"/>
              </w:rPr>
              <w:t xml:space="preserve">endradarbiavome su </w:t>
            </w:r>
            <w:r>
              <w:rPr>
                <w:szCs w:val="24"/>
                <w:lang w:eastAsia="lt-LT"/>
              </w:rPr>
              <w:t xml:space="preserve">Šiaulių lopšeliais-darželiais „Dainelė“, „Eglutė“, „Rugiagėlė“, „Voveraitė“, „Žiogelis“, Dainų progimnazija, </w:t>
            </w:r>
            <w:r w:rsidR="003C0443" w:rsidRPr="003C0443">
              <w:rPr>
                <w:szCs w:val="24"/>
                <w:lang w:eastAsia="lt-LT"/>
              </w:rPr>
              <w:t>Šiaulių techninės kūrybos centru įgyvendinant programą</w:t>
            </w:r>
            <w:r w:rsidR="0076038F" w:rsidRPr="003C0443">
              <w:rPr>
                <w:szCs w:val="24"/>
                <w:lang w:eastAsia="lt-LT"/>
              </w:rPr>
              <w:t xml:space="preserve"> „Augu su STEAM – tyrinėju, kuriu atrandu“</w:t>
            </w:r>
            <w:r>
              <w:rPr>
                <w:szCs w:val="24"/>
                <w:lang w:eastAsia="lt-LT"/>
              </w:rPr>
              <w:t>. Vyko 32 STEAM veiklos kitų darželių ugdytiniams, kuriose dalyvavo 366 ug</w:t>
            </w:r>
            <w:r w:rsidR="00D0272D">
              <w:rPr>
                <w:szCs w:val="24"/>
                <w:lang w:eastAsia="lt-LT"/>
              </w:rPr>
              <w:t>d</w:t>
            </w:r>
            <w:r>
              <w:rPr>
                <w:szCs w:val="24"/>
                <w:lang w:eastAsia="lt-LT"/>
              </w:rPr>
              <w:t xml:space="preserve">ytiniai. </w:t>
            </w:r>
            <w:r w:rsidR="00D0272D">
              <w:rPr>
                <w:szCs w:val="24"/>
                <w:lang w:eastAsia="lt-LT"/>
              </w:rPr>
              <w:t>Inicijavome patirties mainus su socialiniais partneriais, d</w:t>
            </w:r>
            <w:r w:rsidRPr="003C0443">
              <w:rPr>
                <w:szCs w:val="24"/>
                <w:lang w:eastAsia="lt-LT"/>
              </w:rPr>
              <w:t>alinomės STEAM programo</w:t>
            </w:r>
            <w:r>
              <w:rPr>
                <w:szCs w:val="24"/>
                <w:lang w:eastAsia="lt-LT"/>
              </w:rPr>
              <w:t>s įgyvendinimo sėkmės momentais</w:t>
            </w:r>
            <w:r w:rsidR="00D0272D">
              <w:rPr>
                <w:szCs w:val="24"/>
                <w:lang w:eastAsia="lt-LT"/>
              </w:rPr>
              <w:t>.</w:t>
            </w:r>
            <w:r w:rsidR="000C4415">
              <w:rPr>
                <w:szCs w:val="24"/>
                <w:lang w:eastAsia="lt-LT"/>
              </w:rPr>
              <w:t xml:space="preserve"> Kartu su Šiaulių miesto STEAM darželiais </w:t>
            </w:r>
            <w:r w:rsidR="000156E6">
              <w:rPr>
                <w:szCs w:val="24"/>
                <w:lang w:eastAsia="lt-LT"/>
              </w:rPr>
              <w:t>organizavome respublikinę konferenciją „Atrask Šiaulių STEAM: erdvė kurti ir tyrinėti“, vedėme praktinę STEAM veiklą respublikos pedagogams „</w:t>
            </w:r>
            <w:r w:rsidR="008D1176">
              <w:rPr>
                <w:szCs w:val="24"/>
                <w:lang w:eastAsia="lt-LT"/>
              </w:rPr>
              <w:t xml:space="preserve">Žaidžiame detektyvus“, pristatėme įstaigos STEAM centrą. </w:t>
            </w:r>
          </w:p>
          <w:p w14:paraId="385FFFDC" w14:textId="57876BAD" w:rsidR="0076038F" w:rsidRPr="008D1176" w:rsidRDefault="00AC692F" w:rsidP="008D1176">
            <w:pPr>
              <w:ind w:firstLine="736"/>
              <w:jc w:val="both"/>
              <w:rPr>
                <w:color w:val="FF0000"/>
                <w:szCs w:val="24"/>
                <w:lang w:eastAsia="lt-LT"/>
              </w:rPr>
            </w:pPr>
            <w:r w:rsidRPr="00AC692F">
              <w:rPr>
                <w:szCs w:val="24"/>
                <w:lang w:eastAsia="lt-LT"/>
              </w:rPr>
              <w:t>Vykdydami sėkmingos pedagoginės veiklos sklaidą, stiprindami</w:t>
            </w:r>
            <w:r w:rsidR="0076038F" w:rsidRPr="00AC692F">
              <w:rPr>
                <w:szCs w:val="24"/>
                <w:lang w:eastAsia="lt-LT"/>
              </w:rPr>
              <w:t xml:space="preserve"> pedagogų komandinio darbo įgūdžius, dalyvau</w:t>
            </w:r>
            <w:r w:rsidR="008D1176">
              <w:rPr>
                <w:szCs w:val="24"/>
                <w:lang w:eastAsia="lt-LT"/>
              </w:rPr>
              <w:t>dami</w:t>
            </w:r>
            <w:r w:rsidR="0076038F" w:rsidRPr="00AC692F">
              <w:rPr>
                <w:szCs w:val="24"/>
                <w:lang w:eastAsia="lt-LT"/>
              </w:rPr>
              <w:t xml:space="preserve"> Europos STEM mokyklų tinkle „STEM School Label“: </w:t>
            </w:r>
            <w:r w:rsidR="0076038F" w:rsidRPr="00AC692F">
              <w:t>į platformą įkeltos 18 veiklų.</w:t>
            </w:r>
            <w:r w:rsidR="0076038F" w:rsidRPr="00AC692F">
              <w:rPr>
                <w:szCs w:val="24"/>
                <w:lang w:eastAsia="lt-LT"/>
              </w:rPr>
              <w:t xml:space="preserve"> 100 proc. pedagogų dalyvavo darbo grupių veikloje. Buvo teikiama pagalba mažesnę patirtį turintiems pedagogams.</w:t>
            </w:r>
            <w:r w:rsidR="0076038F" w:rsidRPr="00AC692F">
              <w:t xml:space="preserve"> </w:t>
            </w:r>
            <w:r w:rsidR="0076038F" w:rsidRPr="00AC692F">
              <w:rPr>
                <w:szCs w:val="24"/>
                <w:lang w:eastAsia="lt-LT"/>
              </w:rPr>
              <w:t xml:space="preserve">Parengti ir publikuoti 5 straipsniai gerosios patirties sklaidai: 2 </w:t>
            </w:r>
            <w:r w:rsidR="008D10FD">
              <w:rPr>
                <w:szCs w:val="24"/>
                <w:lang w:eastAsia="lt-LT"/>
              </w:rPr>
              <w:t>–</w:t>
            </w:r>
            <w:r w:rsidR="0076038F" w:rsidRPr="00AC692F">
              <w:rPr>
                <w:szCs w:val="24"/>
                <w:lang w:eastAsia="lt-LT"/>
              </w:rPr>
              <w:t xml:space="preserve"> „Švietimo naujienos“</w:t>
            </w:r>
            <w:r w:rsidR="0076038F" w:rsidRPr="00AC692F">
              <w:t xml:space="preserve">, </w:t>
            </w:r>
            <w:r w:rsidR="0076038F" w:rsidRPr="00AC692F">
              <w:rPr>
                <w:szCs w:val="24"/>
                <w:lang w:eastAsia="lt-LT"/>
              </w:rPr>
              <w:t xml:space="preserve">3 </w:t>
            </w:r>
            <w:r w:rsidR="008D10FD">
              <w:rPr>
                <w:szCs w:val="24"/>
                <w:lang w:eastAsia="lt-LT"/>
              </w:rPr>
              <w:t>–</w:t>
            </w:r>
            <w:r w:rsidR="0076038F" w:rsidRPr="00AC692F">
              <w:rPr>
                <w:szCs w:val="24"/>
                <w:lang w:eastAsia="lt-LT"/>
              </w:rPr>
              <w:t xml:space="preserve"> „Sveikatos mokymo ir ligų prevencijos centro“ internetinėje svetainėje. </w:t>
            </w:r>
            <w:r>
              <w:rPr>
                <w:szCs w:val="24"/>
                <w:lang w:eastAsia="lt-LT"/>
              </w:rPr>
              <w:t>Darbuotojų iniciatyva vyko</w:t>
            </w:r>
            <w:r w:rsidR="000E37B4">
              <w:rPr>
                <w:szCs w:val="24"/>
                <w:lang w:eastAsia="lt-LT"/>
              </w:rPr>
              <w:t xml:space="preserve"> </w:t>
            </w:r>
            <w:r w:rsidR="00100960">
              <w:rPr>
                <w:szCs w:val="24"/>
                <w:lang w:eastAsia="lt-LT"/>
              </w:rPr>
              <w:t>5 pažintinės, sportinės,</w:t>
            </w:r>
            <w:r w:rsidR="000E37B4">
              <w:rPr>
                <w:szCs w:val="24"/>
                <w:lang w:eastAsia="lt-LT"/>
              </w:rPr>
              <w:t xml:space="preserve"> edukacinės veiklos įstaigos darbuotojams.</w:t>
            </w:r>
            <w:r>
              <w:rPr>
                <w:szCs w:val="24"/>
                <w:lang w:eastAsia="lt-LT"/>
              </w:rPr>
              <w:t xml:space="preserve"> </w:t>
            </w:r>
          </w:p>
          <w:p w14:paraId="55E76EB1" w14:textId="77777777" w:rsidR="0076038F" w:rsidRPr="00334C36" w:rsidRDefault="0076038F" w:rsidP="008D1176">
            <w:pPr>
              <w:ind w:firstLine="736"/>
              <w:jc w:val="both"/>
              <w:rPr>
                <w:szCs w:val="24"/>
                <w:lang w:eastAsia="lt-LT"/>
              </w:rPr>
            </w:pPr>
            <w:r w:rsidRPr="00334C36">
              <w:rPr>
                <w:szCs w:val="24"/>
                <w:lang w:eastAsia="lt-LT"/>
              </w:rPr>
              <w:t>Kuriant šiuolaikišką, funkcionalią edukacinę aplinką, atlikti darbai ir pasiekti teigiami pokyčiai:</w:t>
            </w:r>
          </w:p>
          <w:p w14:paraId="2A8E58FD" w14:textId="1A335BAE" w:rsidR="0076038F" w:rsidRPr="00334C36" w:rsidRDefault="0076038F" w:rsidP="008D1176">
            <w:pPr>
              <w:ind w:firstLine="736"/>
              <w:jc w:val="both"/>
              <w:rPr>
                <w:szCs w:val="24"/>
                <w:lang w:eastAsia="lt-LT"/>
              </w:rPr>
            </w:pPr>
            <w:r w:rsidRPr="00334C36">
              <w:rPr>
                <w:szCs w:val="24"/>
                <w:lang w:eastAsia="lt-LT"/>
              </w:rPr>
              <w:t>-</w:t>
            </w:r>
            <w:r w:rsidR="00334C36" w:rsidRPr="00334C36">
              <w:rPr>
                <w:szCs w:val="24"/>
                <w:lang w:eastAsia="lt-LT"/>
              </w:rPr>
              <w:t xml:space="preserve"> </w:t>
            </w:r>
            <w:r w:rsidRPr="00334C36">
              <w:rPr>
                <w:szCs w:val="24"/>
                <w:lang w:eastAsia="lt-LT"/>
              </w:rPr>
              <w:t>suremontuotos dviejų grupių patalpos ir bendro naudojimo koridorius;</w:t>
            </w:r>
          </w:p>
          <w:p w14:paraId="31F8AFD6" w14:textId="75516B2E" w:rsidR="0076038F" w:rsidRPr="00334C36" w:rsidRDefault="00334C36" w:rsidP="008D1176">
            <w:pPr>
              <w:ind w:firstLine="736"/>
              <w:jc w:val="both"/>
              <w:rPr>
                <w:szCs w:val="24"/>
                <w:lang w:eastAsia="lt-LT"/>
              </w:rPr>
            </w:pPr>
            <w:r w:rsidRPr="00334C36">
              <w:rPr>
                <w:szCs w:val="24"/>
                <w:lang w:eastAsia="lt-LT"/>
              </w:rPr>
              <w:t>- įrengta 11 kondicionierių visose grupėse;</w:t>
            </w:r>
          </w:p>
          <w:p w14:paraId="2C7E7AFC" w14:textId="75EB3E8B" w:rsidR="0076038F" w:rsidRPr="00334C36" w:rsidRDefault="0076038F" w:rsidP="008D1176">
            <w:pPr>
              <w:ind w:firstLine="736"/>
              <w:jc w:val="both"/>
            </w:pPr>
            <w:r w:rsidRPr="00334C36">
              <w:rPr>
                <w:szCs w:val="24"/>
                <w:lang w:eastAsia="lt-LT"/>
              </w:rPr>
              <w:t xml:space="preserve">- </w:t>
            </w:r>
            <w:r w:rsidRPr="00334C36">
              <w:t>atnaujintos vidaus erdvės</w:t>
            </w:r>
            <w:r w:rsidR="008D10FD">
              <w:t>:</w:t>
            </w:r>
            <w:r w:rsidRPr="00334C36">
              <w:t xml:space="preserve"> įsigyta 14 edukacinių sienelių</w:t>
            </w:r>
            <w:r w:rsidR="00334C36" w:rsidRPr="00334C36">
              <w:t>, pradėta įgyvendinti aktyvaus koridoriaus idėja</w:t>
            </w:r>
            <w:r w:rsidRPr="00334C36">
              <w:t>;</w:t>
            </w:r>
          </w:p>
          <w:p w14:paraId="0B40F203" w14:textId="77777777" w:rsidR="0076038F" w:rsidRPr="00334C36" w:rsidRDefault="0076038F" w:rsidP="008D1176">
            <w:pPr>
              <w:ind w:firstLine="736"/>
              <w:jc w:val="both"/>
            </w:pPr>
            <w:r w:rsidRPr="00334C36">
              <w:t>- atnaujintas STEAM centras;</w:t>
            </w:r>
          </w:p>
          <w:p w14:paraId="5591161C" w14:textId="375CFB1F" w:rsidR="0076038F" w:rsidRPr="00334C36" w:rsidRDefault="00334C36" w:rsidP="008D1176">
            <w:pPr>
              <w:ind w:firstLine="736"/>
              <w:jc w:val="both"/>
            </w:pPr>
            <w:r w:rsidRPr="00334C36">
              <w:t>- įrengta edukacinė erdvė</w:t>
            </w:r>
            <w:r w:rsidR="0076038F" w:rsidRPr="00334C36">
              <w:t xml:space="preserve"> darželio kieme STEAM veikloms</w:t>
            </w:r>
            <w:r w:rsidR="008D1176">
              <w:t>;</w:t>
            </w:r>
          </w:p>
          <w:p w14:paraId="3A0A12C7" w14:textId="07A93B97" w:rsidR="0076038F" w:rsidRPr="00334C36" w:rsidRDefault="0076038F" w:rsidP="008D1176">
            <w:pPr>
              <w:ind w:firstLine="736"/>
              <w:jc w:val="both"/>
            </w:pPr>
            <w:r w:rsidRPr="00334C36">
              <w:t>- įsigytos dvi naujos priemonės vaikų žaidimams lauke: spyruokliukai „Kiški</w:t>
            </w:r>
            <w:r w:rsidR="008D10FD">
              <w:t>ai</w:t>
            </w:r>
            <w:r w:rsidRPr="00334C36">
              <w:t>“ ir „Automobilis“;</w:t>
            </w:r>
          </w:p>
          <w:p w14:paraId="2F7F37A2" w14:textId="446A3483" w:rsidR="0076038F" w:rsidRPr="00334C36" w:rsidRDefault="0076038F" w:rsidP="008D1176">
            <w:pPr>
              <w:ind w:firstLine="736"/>
              <w:jc w:val="both"/>
            </w:pPr>
            <w:r w:rsidRPr="00334C36">
              <w:t xml:space="preserve">- įsigyti </w:t>
            </w:r>
            <w:r w:rsidR="00DD79D2">
              <w:t>7</w:t>
            </w:r>
            <w:r w:rsidRPr="00334C36">
              <w:t xml:space="preserve"> išmanieji televizoriai grupėse.</w:t>
            </w:r>
          </w:p>
          <w:p w14:paraId="3E860570" w14:textId="77777777" w:rsidR="0076038F" w:rsidRPr="008A48A7" w:rsidRDefault="0076038F" w:rsidP="00782AE0">
            <w:pPr>
              <w:ind w:firstLine="736"/>
              <w:jc w:val="both"/>
              <w:rPr>
                <w:color w:val="FF0000"/>
                <w:szCs w:val="24"/>
                <w:lang w:eastAsia="lt-LT"/>
              </w:rPr>
            </w:pPr>
            <w:r w:rsidRPr="00334C36">
              <w:t>Visos grupės aprūpintos naujomis ugdymo(</w:t>
            </w:r>
            <w:proofErr w:type="spellStart"/>
            <w:r w:rsidRPr="00334C36">
              <w:t>si</w:t>
            </w:r>
            <w:proofErr w:type="spellEnd"/>
            <w:r w:rsidRPr="00334C36">
              <w:t>) priemonėmis, įsigyta ugdymo priemonių, skirtų STEAM veiklų plėtojimui, fiziniam aktyvumui, emocinių, socialinių kompetencijų ugdymui.</w:t>
            </w:r>
          </w:p>
        </w:tc>
      </w:tr>
    </w:tbl>
    <w:p w14:paraId="73787D94" w14:textId="77777777" w:rsidR="002057AB" w:rsidRDefault="002057AB" w:rsidP="00C9193F">
      <w:pPr>
        <w:spacing w:after="160" w:line="259" w:lineRule="auto"/>
        <w:rPr>
          <w:b/>
          <w:szCs w:val="24"/>
          <w:lang w:eastAsia="lt-LT"/>
        </w:rPr>
      </w:pPr>
    </w:p>
    <w:p w14:paraId="32BC4590" w14:textId="0E191648" w:rsidR="004F1C00" w:rsidRPr="00131F2E" w:rsidRDefault="004F1C00" w:rsidP="00C9193F">
      <w:pPr>
        <w:jc w:val="center"/>
        <w:rPr>
          <w:b/>
          <w:szCs w:val="24"/>
          <w:lang w:eastAsia="lt-LT"/>
        </w:rPr>
      </w:pPr>
      <w:r w:rsidRPr="00131F2E">
        <w:rPr>
          <w:b/>
          <w:szCs w:val="24"/>
          <w:lang w:eastAsia="lt-LT"/>
        </w:rPr>
        <w:lastRenderedPageBreak/>
        <w:t>II SKYRIUS</w:t>
      </w:r>
    </w:p>
    <w:p w14:paraId="7BC562FA" w14:textId="426993C2" w:rsidR="004F1C00" w:rsidRPr="00131F2E" w:rsidRDefault="00131F2E" w:rsidP="00C9193F">
      <w:pPr>
        <w:jc w:val="center"/>
        <w:rPr>
          <w:b/>
          <w:szCs w:val="24"/>
          <w:lang w:eastAsia="lt-LT"/>
        </w:rPr>
      </w:pPr>
      <w:r w:rsidRPr="00131F2E">
        <w:rPr>
          <w:b/>
          <w:szCs w:val="24"/>
          <w:lang w:eastAsia="lt-LT"/>
        </w:rPr>
        <w:t>2022</w:t>
      </w:r>
      <w:r w:rsidR="007C146A" w:rsidRPr="00131F2E">
        <w:rPr>
          <w:b/>
          <w:szCs w:val="24"/>
          <w:lang w:eastAsia="lt-LT"/>
        </w:rPr>
        <w:t xml:space="preserve"> </w:t>
      </w:r>
      <w:r w:rsidR="004F1C00" w:rsidRPr="00131F2E">
        <w:rPr>
          <w:b/>
          <w:szCs w:val="24"/>
          <w:lang w:eastAsia="lt-LT"/>
        </w:rPr>
        <w:t>METŲ VEIKLOS UŽDUOTYS, REZULTATAI IR RODIKLIAI</w:t>
      </w:r>
    </w:p>
    <w:p w14:paraId="5E72FD77" w14:textId="77777777" w:rsidR="004F1C00" w:rsidRPr="00131F2E" w:rsidRDefault="004F1C00" w:rsidP="0006652D">
      <w:pPr>
        <w:tabs>
          <w:tab w:val="left" w:pos="284"/>
        </w:tabs>
        <w:rPr>
          <w:b/>
          <w:szCs w:val="24"/>
          <w:lang w:eastAsia="lt-LT"/>
        </w:rPr>
      </w:pPr>
    </w:p>
    <w:p w14:paraId="7C72A6C1" w14:textId="77777777" w:rsidR="0006652D" w:rsidRPr="00131F2E" w:rsidRDefault="004F1C00" w:rsidP="007C146A">
      <w:pPr>
        <w:tabs>
          <w:tab w:val="left" w:pos="284"/>
        </w:tabs>
        <w:rPr>
          <w:b/>
          <w:szCs w:val="24"/>
          <w:lang w:eastAsia="lt-LT"/>
        </w:rPr>
      </w:pPr>
      <w:r w:rsidRPr="00131F2E">
        <w:rPr>
          <w:b/>
          <w:szCs w:val="24"/>
          <w:lang w:eastAsia="lt-LT"/>
        </w:rPr>
        <w:t>1.</w:t>
      </w:r>
      <w:r w:rsidRPr="00131F2E">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3260"/>
        <w:gridCol w:w="2976"/>
      </w:tblGrid>
      <w:tr w:rsidR="00CC5B82" w:rsidRPr="00CC5B82" w14:paraId="1E3FCFBD" w14:textId="77777777" w:rsidTr="00CF1AE6">
        <w:tc>
          <w:tcPr>
            <w:tcW w:w="1560" w:type="dxa"/>
            <w:tcBorders>
              <w:top w:val="single" w:sz="4" w:space="0" w:color="auto"/>
              <w:left w:val="single" w:sz="4" w:space="0" w:color="auto"/>
              <w:bottom w:val="single" w:sz="4" w:space="0" w:color="auto"/>
              <w:right w:val="single" w:sz="4" w:space="0" w:color="auto"/>
            </w:tcBorders>
            <w:vAlign w:val="center"/>
            <w:hideMark/>
          </w:tcPr>
          <w:p w14:paraId="557422DD" w14:textId="093008A9" w:rsidR="007336AC" w:rsidRPr="00CC5B82" w:rsidRDefault="007336AC" w:rsidP="00947D4C">
            <w:pPr>
              <w:spacing w:line="256" w:lineRule="auto"/>
              <w:jc w:val="center"/>
              <w:rPr>
                <w:szCs w:val="24"/>
                <w:lang w:eastAsia="lt-LT"/>
              </w:rPr>
            </w:pPr>
            <w:r w:rsidRPr="00CC5B82">
              <w:rPr>
                <w:szCs w:val="24"/>
                <w:lang w:eastAsia="lt-LT"/>
              </w:rPr>
              <w:t xml:space="preserve">Metų užduotys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6A4FBA" w14:textId="77777777" w:rsidR="007336AC" w:rsidRPr="00CC5B82" w:rsidRDefault="007336AC" w:rsidP="00947D4C">
            <w:pPr>
              <w:spacing w:line="256" w:lineRule="auto"/>
              <w:jc w:val="center"/>
              <w:rPr>
                <w:szCs w:val="24"/>
                <w:lang w:eastAsia="lt-LT"/>
              </w:rPr>
            </w:pPr>
            <w:r w:rsidRPr="00CC5B82">
              <w:rPr>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tcPr>
          <w:p w14:paraId="00816B71" w14:textId="6FC938F3" w:rsidR="007336AC" w:rsidRPr="00CC5B82" w:rsidRDefault="007336AC" w:rsidP="003A1E22">
            <w:pPr>
              <w:spacing w:line="256" w:lineRule="auto"/>
              <w:jc w:val="center"/>
              <w:rPr>
                <w:szCs w:val="24"/>
                <w:lang w:eastAsia="lt-LT"/>
              </w:rPr>
            </w:pPr>
            <w:r w:rsidRPr="00CC5B82">
              <w:rPr>
                <w:szCs w:val="24"/>
                <w:lang w:eastAsia="lt-LT"/>
              </w:rPr>
              <w:t>Rezultatų vertinimo rodikliai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036B80" w14:textId="77777777" w:rsidR="007336AC" w:rsidRPr="00CC5B82" w:rsidRDefault="007336AC" w:rsidP="00947D4C">
            <w:pPr>
              <w:spacing w:line="256" w:lineRule="auto"/>
              <w:jc w:val="center"/>
              <w:rPr>
                <w:szCs w:val="24"/>
                <w:lang w:eastAsia="lt-LT"/>
              </w:rPr>
            </w:pPr>
            <w:r w:rsidRPr="00CC5B82">
              <w:rPr>
                <w:szCs w:val="24"/>
                <w:lang w:eastAsia="lt-LT"/>
              </w:rPr>
              <w:t>Pasiekti rezultatai ir jų rodikliai</w:t>
            </w:r>
          </w:p>
        </w:tc>
      </w:tr>
      <w:tr w:rsidR="00131F2E" w:rsidRPr="00131F2E" w14:paraId="720DE044" w14:textId="77777777" w:rsidTr="00CF1AE6">
        <w:tc>
          <w:tcPr>
            <w:tcW w:w="1560" w:type="dxa"/>
            <w:tcBorders>
              <w:top w:val="single" w:sz="4" w:space="0" w:color="auto"/>
              <w:left w:val="single" w:sz="4" w:space="0" w:color="auto"/>
              <w:bottom w:val="single" w:sz="4" w:space="0" w:color="auto"/>
              <w:right w:val="single" w:sz="4" w:space="0" w:color="auto"/>
            </w:tcBorders>
          </w:tcPr>
          <w:p w14:paraId="2F7DBF39" w14:textId="77777777" w:rsidR="00131F2E" w:rsidRPr="00947D4C" w:rsidRDefault="00131F2E" w:rsidP="00131F2E">
            <w:pPr>
              <w:spacing w:line="254" w:lineRule="auto"/>
              <w:rPr>
                <w:szCs w:val="24"/>
                <w:lang w:eastAsia="lt-LT"/>
              </w:rPr>
            </w:pPr>
            <w:r w:rsidRPr="00947D4C">
              <w:rPr>
                <w:b/>
                <w:szCs w:val="24"/>
                <w:lang w:eastAsia="lt-LT"/>
              </w:rPr>
              <w:t>Asmenybės ūgtis</w:t>
            </w:r>
          </w:p>
          <w:p w14:paraId="61CA4721" w14:textId="57A6EEEA" w:rsidR="00131F2E" w:rsidRPr="00131F2E" w:rsidRDefault="00131F2E" w:rsidP="00131F2E">
            <w:pPr>
              <w:pStyle w:val="Sraopastraipa"/>
              <w:tabs>
                <w:tab w:val="left" w:pos="457"/>
              </w:tabs>
              <w:spacing w:line="256" w:lineRule="auto"/>
              <w:ind w:left="0"/>
              <w:rPr>
                <w:color w:val="FF0000"/>
                <w:szCs w:val="24"/>
                <w:lang w:eastAsia="lt-LT"/>
              </w:rPr>
            </w:pPr>
            <w:r>
              <w:rPr>
                <w:szCs w:val="24"/>
                <w:lang w:eastAsia="lt-LT"/>
              </w:rPr>
              <w:t xml:space="preserve">1.1. </w:t>
            </w:r>
            <w:r w:rsidRPr="00947D4C">
              <w:rPr>
                <w:b/>
                <w:szCs w:val="24"/>
                <w:lang w:eastAsia="lt-LT"/>
              </w:rPr>
              <w:t xml:space="preserve"> </w:t>
            </w:r>
            <w:r w:rsidRPr="00947D4C">
              <w:rPr>
                <w:szCs w:val="24"/>
                <w:lang w:eastAsia="lt-LT"/>
              </w:rPr>
              <w:t>Gerinti lopšelio-darželio ugdytinių asmeninės pažangos ir pasiekimų rezultatus.</w:t>
            </w:r>
          </w:p>
        </w:tc>
        <w:tc>
          <w:tcPr>
            <w:tcW w:w="1985" w:type="dxa"/>
            <w:tcBorders>
              <w:top w:val="single" w:sz="4" w:space="0" w:color="auto"/>
              <w:left w:val="single" w:sz="4" w:space="0" w:color="auto"/>
              <w:bottom w:val="single" w:sz="4" w:space="0" w:color="auto"/>
              <w:right w:val="single" w:sz="4" w:space="0" w:color="auto"/>
            </w:tcBorders>
          </w:tcPr>
          <w:p w14:paraId="3DAE4C5A" w14:textId="77777777" w:rsidR="00131F2E" w:rsidRPr="007B3D1B" w:rsidRDefault="00131F2E" w:rsidP="00131F2E">
            <w:pPr>
              <w:tabs>
                <w:tab w:val="left" w:pos="572"/>
              </w:tabs>
              <w:spacing w:line="254" w:lineRule="auto"/>
              <w:rPr>
                <w:color w:val="FF0000"/>
                <w:szCs w:val="24"/>
                <w:lang w:eastAsia="lt-LT"/>
              </w:rPr>
            </w:pPr>
          </w:p>
          <w:p w14:paraId="62B3FD66" w14:textId="492FA4EB" w:rsidR="00131F2E" w:rsidRPr="007B3D1B" w:rsidRDefault="00131F2E" w:rsidP="00131F2E">
            <w:pPr>
              <w:tabs>
                <w:tab w:val="left" w:pos="572"/>
              </w:tabs>
              <w:spacing w:line="254" w:lineRule="auto"/>
              <w:rPr>
                <w:color w:val="FF0000"/>
                <w:szCs w:val="24"/>
                <w:lang w:eastAsia="lt-LT"/>
              </w:rPr>
            </w:pPr>
            <w:r>
              <w:rPr>
                <w:szCs w:val="24"/>
                <w:lang w:eastAsia="lt-LT"/>
              </w:rPr>
              <w:t>1</w:t>
            </w:r>
            <w:r w:rsidRPr="007A2308">
              <w:rPr>
                <w:szCs w:val="24"/>
                <w:lang w:eastAsia="lt-LT"/>
              </w:rPr>
              <w:t xml:space="preserve">.1.1. Pagerėjo </w:t>
            </w:r>
            <w:r>
              <w:rPr>
                <w:szCs w:val="24"/>
                <w:lang w:eastAsia="lt-LT"/>
              </w:rPr>
              <w:t xml:space="preserve">vaikų pasiekimai sakytinės kalbos, rašytinės kalbos, skaičiavimo ir matavimo, problemų sprendimo ugdymo srityse. </w:t>
            </w:r>
          </w:p>
          <w:p w14:paraId="2E0D10B1" w14:textId="77777777" w:rsidR="00131F2E" w:rsidRPr="007B3D1B" w:rsidRDefault="00131F2E" w:rsidP="00131F2E">
            <w:pPr>
              <w:tabs>
                <w:tab w:val="left" w:pos="572"/>
              </w:tabs>
              <w:spacing w:line="254" w:lineRule="auto"/>
              <w:rPr>
                <w:color w:val="FF0000"/>
                <w:szCs w:val="24"/>
                <w:lang w:eastAsia="lt-LT"/>
              </w:rPr>
            </w:pPr>
          </w:p>
          <w:p w14:paraId="782CC3BF" w14:textId="77777777" w:rsidR="0093605A" w:rsidRDefault="0093605A" w:rsidP="00131F2E">
            <w:pPr>
              <w:tabs>
                <w:tab w:val="left" w:pos="572"/>
              </w:tabs>
              <w:spacing w:line="254" w:lineRule="auto"/>
              <w:rPr>
                <w:color w:val="FF0000"/>
                <w:szCs w:val="24"/>
                <w:lang w:eastAsia="lt-LT"/>
              </w:rPr>
            </w:pPr>
          </w:p>
          <w:p w14:paraId="406DA889" w14:textId="77777777" w:rsidR="0093605A" w:rsidRDefault="0093605A" w:rsidP="00131F2E">
            <w:pPr>
              <w:tabs>
                <w:tab w:val="left" w:pos="572"/>
              </w:tabs>
              <w:spacing w:line="254" w:lineRule="auto"/>
              <w:rPr>
                <w:color w:val="FF0000"/>
                <w:szCs w:val="24"/>
                <w:lang w:eastAsia="lt-LT"/>
              </w:rPr>
            </w:pPr>
          </w:p>
          <w:p w14:paraId="03C9CA07" w14:textId="77777777" w:rsidR="0093605A" w:rsidRDefault="0093605A" w:rsidP="00131F2E">
            <w:pPr>
              <w:tabs>
                <w:tab w:val="left" w:pos="572"/>
              </w:tabs>
              <w:spacing w:line="254" w:lineRule="auto"/>
              <w:rPr>
                <w:color w:val="FF0000"/>
                <w:szCs w:val="24"/>
                <w:lang w:eastAsia="lt-LT"/>
              </w:rPr>
            </w:pPr>
          </w:p>
          <w:p w14:paraId="32EE552D" w14:textId="77777777" w:rsidR="0093605A" w:rsidRDefault="0093605A" w:rsidP="00131F2E">
            <w:pPr>
              <w:tabs>
                <w:tab w:val="left" w:pos="572"/>
              </w:tabs>
              <w:spacing w:line="254" w:lineRule="auto"/>
              <w:rPr>
                <w:color w:val="FF0000"/>
                <w:szCs w:val="24"/>
                <w:lang w:eastAsia="lt-LT"/>
              </w:rPr>
            </w:pPr>
          </w:p>
          <w:p w14:paraId="72EFA562" w14:textId="77777777" w:rsidR="0093605A" w:rsidRDefault="0093605A" w:rsidP="00131F2E">
            <w:pPr>
              <w:tabs>
                <w:tab w:val="left" w:pos="572"/>
              </w:tabs>
              <w:spacing w:line="254" w:lineRule="auto"/>
              <w:rPr>
                <w:color w:val="FF0000"/>
                <w:szCs w:val="24"/>
                <w:lang w:eastAsia="lt-LT"/>
              </w:rPr>
            </w:pPr>
          </w:p>
          <w:p w14:paraId="2C87228F" w14:textId="77777777" w:rsidR="0093605A" w:rsidRDefault="0093605A" w:rsidP="00131F2E">
            <w:pPr>
              <w:tabs>
                <w:tab w:val="left" w:pos="572"/>
              </w:tabs>
              <w:spacing w:line="254" w:lineRule="auto"/>
              <w:rPr>
                <w:color w:val="FF0000"/>
                <w:szCs w:val="24"/>
                <w:lang w:eastAsia="lt-LT"/>
              </w:rPr>
            </w:pPr>
          </w:p>
          <w:p w14:paraId="6A3BE8EA" w14:textId="77777777" w:rsidR="0093605A" w:rsidRDefault="0093605A" w:rsidP="00131F2E">
            <w:pPr>
              <w:tabs>
                <w:tab w:val="left" w:pos="572"/>
              </w:tabs>
              <w:spacing w:line="254" w:lineRule="auto"/>
              <w:rPr>
                <w:color w:val="FF0000"/>
                <w:szCs w:val="24"/>
                <w:lang w:eastAsia="lt-LT"/>
              </w:rPr>
            </w:pPr>
          </w:p>
          <w:p w14:paraId="2CE3C905" w14:textId="77777777" w:rsidR="0093605A" w:rsidRDefault="0093605A" w:rsidP="00131F2E">
            <w:pPr>
              <w:tabs>
                <w:tab w:val="left" w:pos="572"/>
              </w:tabs>
              <w:spacing w:line="254" w:lineRule="auto"/>
              <w:rPr>
                <w:color w:val="FF0000"/>
                <w:szCs w:val="24"/>
                <w:lang w:eastAsia="lt-LT"/>
              </w:rPr>
            </w:pPr>
          </w:p>
          <w:p w14:paraId="093A42D7" w14:textId="77777777" w:rsidR="0093605A" w:rsidRDefault="0093605A" w:rsidP="00131F2E">
            <w:pPr>
              <w:tabs>
                <w:tab w:val="left" w:pos="572"/>
              </w:tabs>
              <w:spacing w:line="254" w:lineRule="auto"/>
              <w:rPr>
                <w:color w:val="FF0000"/>
                <w:szCs w:val="24"/>
                <w:lang w:eastAsia="lt-LT"/>
              </w:rPr>
            </w:pPr>
          </w:p>
          <w:p w14:paraId="54BC1D17" w14:textId="77777777" w:rsidR="0093605A" w:rsidRDefault="0093605A" w:rsidP="00131F2E">
            <w:pPr>
              <w:tabs>
                <w:tab w:val="left" w:pos="572"/>
              </w:tabs>
              <w:spacing w:line="254" w:lineRule="auto"/>
              <w:rPr>
                <w:color w:val="FF0000"/>
                <w:szCs w:val="24"/>
                <w:lang w:eastAsia="lt-LT"/>
              </w:rPr>
            </w:pPr>
          </w:p>
          <w:p w14:paraId="091F8EC2" w14:textId="341640AE" w:rsidR="00131F2E" w:rsidRPr="005C6D6D" w:rsidRDefault="00131F2E" w:rsidP="00131F2E">
            <w:pPr>
              <w:tabs>
                <w:tab w:val="left" w:pos="572"/>
              </w:tabs>
              <w:spacing w:line="254" w:lineRule="auto"/>
              <w:rPr>
                <w:szCs w:val="24"/>
                <w:lang w:eastAsia="lt-LT"/>
              </w:rPr>
            </w:pPr>
            <w:r>
              <w:rPr>
                <w:szCs w:val="24"/>
                <w:lang w:eastAsia="lt-LT"/>
              </w:rPr>
              <w:t>1</w:t>
            </w:r>
            <w:r w:rsidRPr="005C6D6D">
              <w:rPr>
                <w:szCs w:val="24"/>
                <w:lang w:eastAsia="lt-LT"/>
              </w:rPr>
              <w:t>.1.2. Plėtojama tikslinė partnerystė ugdytinių pasiekimų gerinimo srityje</w:t>
            </w:r>
            <w:r>
              <w:rPr>
                <w:szCs w:val="24"/>
                <w:lang w:eastAsia="lt-LT"/>
              </w:rPr>
              <w:t>.</w:t>
            </w:r>
          </w:p>
          <w:p w14:paraId="1AB4580F" w14:textId="77777777" w:rsidR="00131F2E" w:rsidRDefault="00131F2E" w:rsidP="00131F2E">
            <w:pPr>
              <w:overflowPunct w:val="0"/>
              <w:spacing w:line="256" w:lineRule="auto"/>
              <w:textAlignment w:val="baseline"/>
              <w:rPr>
                <w:color w:val="FF0000"/>
                <w:szCs w:val="24"/>
                <w:lang w:eastAsia="lt-LT"/>
              </w:rPr>
            </w:pPr>
          </w:p>
          <w:p w14:paraId="13A2F80A" w14:textId="77777777" w:rsidR="00131F2E" w:rsidRDefault="00131F2E" w:rsidP="00131F2E">
            <w:pPr>
              <w:overflowPunct w:val="0"/>
              <w:spacing w:line="256" w:lineRule="auto"/>
              <w:textAlignment w:val="baseline"/>
              <w:rPr>
                <w:color w:val="FF0000"/>
                <w:szCs w:val="24"/>
                <w:lang w:eastAsia="lt-LT"/>
              </w:rPr>
            </w:pPr>
          </w:p>
          <w:p w14:paraId="6E126123" w14:textId="77777777" w:rsidR="00131F2E" w:rsidRDefault="00131F2E" w:rsidP="00131F2E">
            <w:pPr>
              <w:overflowPunct w:val="0"/>
              <w:spacing w:line="256" w:lineRule="auto"/>
              <w:textAlignment w:val="baseline"/>
              <w:rPr>
                <w:color w:val="FF0000"/>
                <w:szCs w:val="24"/>
                <w:lang w:eastAsia="lt-LT"/>
              </w:rPr>
            </w:pPr>
          </w:p>
          <w:p w14:paraId="52255CD2" w14:textId="77777777" w:rsidR="00131F2E" w:rsidRDefault="00131F2E" w:rsidP="00131F2E">
            <w:pPr>
              <w:overflowPunct w:val="0"/>
              <w:spacing w:line="256" w:lineRule="auto"/>
              <w:textAlignment w:val="baseline"/>
              <w:rPr>
                <w:color w:val="FF0000"/>
                <w:szCs w:val="24"/>
                <w:lang w:eastAsia="lt-LT"/>
              </w:rPr>
            </w:pPr>
          </w:p>
          <w:p w14:paraId="40A59E88" w14:textId="77777777" w:rsidR="009E2C03" w:rsidRDefault="009E2C03" w:rsidP="00131F2E">
            <w:pPr>
              <w:spacing w:line="256" w:lineRule="auto"/>
              <w:rPr>
                <w:szCs w:val="24"/>
                <w:lang w:eastAsia="lt-LT"/>
              </w:rPr>
            </w:pPr>
          </w:p>
          <w:p w14:paraId="2B64EAE7" w14:textId="77777777" w:rsidR="009E2C03" w:rsidRDefault="009E2C03" w:rsidP="00131F2E">
            <w:pPr>
              <w:spacing w:line="256" w:lineRule="auto"/>
              <w:rPr>
                <w:szCs w:val="24"/>
                <w:lang w:eastAsia="lt-LT"/>
              </w:rPr>
            </w:pPr>
          </w:p>
          <w:p w14:paraId="52C4BC73" w14:textId="77777777" w:rsidR="009E2C03" w:rsidRDefault="009E2C03" w:rsidP="00131F2E">
            <w:pPr>
              <w:spacing w:line="256" w:lineRule="auto"/>
              <w:rPr>
                <w:szCs w:val="24"/>
                <w:lang w:eastAsia="lt-LT"/>
              </w:rPr>
            </w:pPr>
          </w:p>
          <w:p w14:paraId="2E01CC2A" w14:textId="77777777" w:rsidR="009E2C03" w:rsidRDefault="009E2C03" w:rsidP="00131F2E">
            <w:pPr>
              <w:spacing w:line="256" w:lineRule="auto"/>
              <w:rPr>
                <w:szCs w:val="24"/>
                <w:lang w:eastAsia="lt-LT"/>
              </w:rPr>
            </w:pPr>
          </w:p>
          <w:p w14:paraId="0939726B" w14:textId="77777777" w:rsidR="009E2C03" w:rsidRDefault="009E2C03" w:rsidP="00131F2E">
            <w:pPr>
              <w:spacing w:line="256" w:lineRule="auto"/>
              <w:rPr>
                <w:szCs w:val="24"/>
                <w:lang w:eastAsia="lt-LT"/>
              </w:rPr>
            </w:pPr>
          </w:p>
          <w:p w14:paraId="7E4D57B5" w14:textId="77777777" w:rsidR="00FC7705" w:rsidRDefault="00FC7705" w:rsidP="00131F2E">
            <w:pPr>
              <w:spacing w:line="256" w:lineRule="auto"/>
              <w:rPr>
                <w:szCs w:val="24"/>
                <w:lang w:eastAsia="lt-LT"/>
              </w:rPr>
            </w:pPr>
          </w:p>
          <w:p w14:paraId="12433F3D" w14:textId="77777777" w:rsidR="00FC7705" w:rsidRDefault="00FC7705" w:rsidP="00131F2E">
            <w:pPr>
              <w:spacing w:line="256" w:lineRule="auto"/>
              <w:rPr>
                <w:szCs w:val="24"/>
                <w:lang w:eastAsia="lt-LT"/>
              </w:rPr>
            </w:pPr>
          </w:p>
          <w:p w14:paraId="5F11B7BC" w14:textId="77777777" w:rsidR="00FC7705" w:rsidRDefault="00FC7705" w:rsidP="00131F2E">
            <w:pPr>
              <w:spacing w:line="256" w:lineRule="auto"/>
              <w:rPr>
                <w:szCs w:val="24"/>
                <w:lang w:eastAsia="lt-LT"/>
              </w:rPr>
            </w:pPr>
          </w:p>
          <w:p w14:paraId="37E715AE" w14:textId="77777777" w:rsidR="00FC7705" w:rsidRDefault="00FC7705" w:rsidP="00131F2E">
            <w:pPr>
              <w:spacing w:line="256" w:lineRule="auto"/>
              <w:rPr>
                <w:szCs w:val="24"/>
                <w:lang w:eastAsia="lt-LT"/>
              </w:rPr>
            </w:pPr>
          </w:p>
          <w:p w14:paraId="25287747" w14:textId="77777777" w:rsidR="00FC7705" w:rsidRDefault="00FC7705" w:rsidP="00131F2E">
            <w:pPr>
              <w:spacing w:line="256" w:lineRule="auto"/>
              <w:rPr>
                <w:szCs w:val="24"/>
                <w:lang w:eastAsia="lt-LT"/>
              </w:rPr>
            </w:pPr>
          </w:p>
          <w:p w14:paraId="5763A6F4" w14:textId="77777777" w:rsidR="00FC7705" w:rsidRDefault="00FC7705" w:rsidP="00131F2E">
            <w:pPr>
              <w:spacing w:line="256" w:lineRule="auto"/>
              <w:rPr>
                <w:szCs w:val="24"/>
                <w:lang w:eastAsia="lt-LT"/>
              </w:rPr>
            </w:pPr>
          </w:p>
          <w:p w14:paraId="7B5DD0D6" w14:textId="77777777" w:rsidR="00FC7705" w:rsidRDefault="00FC7705" w:rsidP="00131F2E">
            <w:pPr>
              <w:spacing w:line="256" w:lineRule="auto"/>
              <w:rPr>
                <w:szCs w:val="24"/>
                <w:lang w:eastAsia="lt-LT"/>
              </w:rPr>
            </w:pPr>
          </w:p>
          <w:p w14:paraId="2C0E38C4" w14:textId="0E7B0FDF" w:rsidR="00131F2E" w:rsidRPr="00131F2E" w:rsidRDefault="00131F2E" w:rsidP="00131F2E">
            <w:pPr>
              <w:spacing w:line="256" w:lineRule="auto"/>
              <w:rPr>
                <w:color w:val="FF0000"/>
                <w:szCs w:val="24"/>
                <w:lang w:eastAsia="lt-LT"/>
              </w:rPr>
            </w:pPr>
            <w:r>
              <w:rPr>
                <w:szCs w:val="24"/>
                <w:lang w:eastAsia="lt-LT"/>
              </w:rPr>
              <w:lastRenderedPageBreak/>
              <w:t>1</w:t>
            </w:r>
            <w:r w:rsidRPr="009F1497">
              <w:rPr>
                <w:szCs w:val="24"/>
                <w:lang w:eastAsia="lt-LT"/>
              </w:rPr>
              <w:t>.1.3. Švietimo pagalbos efektyvumo didinimas.</w:t>
            </w:r>
          </w:p>
        </w:tc>
        <w:tc>
          <w:tcPr>
            <w:tcW w:w="3260" w:type="dxa"/>
            <w:tcBorders>
              <w:top w:val="single" w:sz="4" w:space="0" w:color="auto"/>
              <w:left w:val="single" w:sz="4" w:space="0" w:color="auto"/>
              <w:bottom w:val="single" w:sz="4" w:space="0" w:color="auto"/>
              <w:right w:val="single" w:sz="4" w:space="0" w:color="auto"/>
            </w:tcBorders>
          </w:tcPr>
          <w:p w14:paraId="48EEAEC3" w14:textId="77777777" w:rsidR="00131F2E" w:rsidRPr="007B3D1B" w:rsidRDefault="00131F2E" w:rsidP="00131F2E">
            <w:pPr>
              <w:overflowPunct w:val="0"/>
              <w:spacing w:line="256" w:lineRule="auto"/>
              <w:textAlignment w:val="baseline"/>
              <w:rPr>
                <w:color w:val="FF0000"/>
                <w:szCs w:val="24"/>
                <w:lang w:eastAsia="lt-LT"/>
              </w:rPr>
            </w:pPr>
          </w:p>
          <w:p w14:paraId="07B33B32" w14:textId="7DB33888" w:rsidR="00131F2E" w:rsidRPr="007A2308" w:rsidRDefault="00131F2E" w:rsidP="00131F2E">
            <w:pPr>
              <w:tabs>
                <w:tab w:val="left" w:pos="745"/>
              </w:tabs>
              <w:spacing w:line="254" w:lineRule="auto"/>
              <w:rPr>
                <w:szCs w:val="24"/>
                <w:lang w:eastAsia="lt-LT"/>
              </w:rPr>
            </w:pPr>
            <w:r>
              <w:rPr>
                <w:szCs w:val="24"/>
                <w:lang w:eastAsia="lt-LT"/>
              </w:rPr>
              <w:t>1</w:t>
            </w:r>
            <w:r w:rsidRPr="007A2308">
              <w:rPr>
                <w:szCs w:val="24"/>
                <w:lang w:eastAsia="lt-LT"/>
              </w:rPr>
              <w:t>.1.1.1. Ugdytinių pasiekimų ūgtis sakytinės kalbos, rašytinės kalbos,</w:t>
            </w:r>
          </w:p>
          <w:p w14:paraId="01F2A42A" w14:textId="77777777" w:rsidR="00131F2E" w:rsidRPr="007A2308" w:rsidRDefault="00131F2E" w:rsidP="00131F2E">
            <w:pPr>
              <w:tabs>
                <w:tab w:val="left" w:pos="745"/>
              </w:tabs>
              <w:spacing w:line="254" w:lineRule="auto"/>
              <w:rPr>
                <w:szCs w:val="24"/>
                <w:lang w:eastAsia="lt-LT"/>
              </w:rPr>
            </w:pPr>
            <w:r w:rsidRPr="007A2308">
              <w:rPr>
                <w:szCs w:val="24"/>
                <w:lang w:eastAsia="lt-LT"/>
              </w:rPr>
              <w:t>skaičiavimų ir matavimų,</w:t>
            </w:r>
          </w:p>
          <w:p w14:paraId="54909F2C" w14:textId="77777777" w:rsidR="00131F2E" w:rsidRPr="007A2308" w:rsidRDefault="00131F2E" w:rsidP="00131F2E">
            <w:pPr>
              <w:tabs>
                <w:tab w:val="left" w:pos="745"/>
              </w:tabs>
              <w:spacing w:line="254" w:lineRule="auto"/>
              <w:rPr>
                <w:szCs w:val="24"/>
                <w:lang w:eastAsia="lt-LT"/>
              </w:rPr>
            </w:pPr>
            <w:r w:rsidRPr="007A2308">
              <w:rPr>
                <w:szCs w:val="24"/>
                <w:lang w:eastAsia="lt-LT"/>
              </w:rPr>
              <w:t xml:space="preserve">problemų sprendimo srityse padidėjo ne mažesnė kaip 0,6 balo </w:t>
            </w:r>
          </w:p>
          <w:p w14:paraId="4B373281" w14:textId="77777777" w:rsidR="00131F2E" w:rsidRPr="007A2308" w:rsidRDefault="00131F2E" w:rsidP="00131F2E">
            <w:pPr>
              <w:tabs>
                <w:tab w:val="left" w:pos="745"/>
              </w:tabs>
              <w:spacing w:line="254" w:lineRule="auto"/>
              <w:rPr>
                <w:szCs w:val="24"/>
                <w:lang w:eastAsia="lt-LT"/>
              </w:rPr>
            </w:pPr>
            <w:r w:rsidRPr="007A2308">
              <w:rPr>
                <w:szCs w:val="24"/>
                <w:lang w:eastAsia="lt-LT"/>
              </w:rPr>
              <w:t>(2022 m. birželio mėn.).</w:t>
            </w:r>
          </w:p>
          <w:p w14:paraId="19F1AE06" w14:textId="77777777" w:rsidR="0093605A" w:rsidRDefault="0093605A" w:rsidP="00131F2E">
            <w:pPr>
              <w:tabs>
                <w:tab w:val="left" w:pos="745"/>
              </w:tabs>
              <w:spacing w:line="254" w:lineRule="auto"/>
              <w:rPr>
                <w:szCs w:val="24"/>
                <w:lang w:eastAsia="lt-LT"/>
              </w:rPr>
            </w:pPr>
          </w:p>
          <w:p w14:paraId="0075EC15" w14:textId="77777777" w:rsidR="0093605A" w:rsidRDefault="0093605A" w:rsidP="00131F2E">
            <w:pPr>
              <w:tabs>
                <w:tab w:val="left" w:pos="745"/>
              </w:tabs>
              <w:spacing w:line="254" w:lineRule="auto"/>
              <w:rPr>
                <w:szCs w:val="24"/>
                <w:lang w:eastAsia="lt-LT"/>
              </w:rPr>
            </w:pPr>
          </w:p>
          <w:p w14:paraId="1F994F57" w14:textId="70768429" w:rsidR="00131F2E" w:rsidRPr="005C6D6D" w:rsidRDefault="00131F2E" w:rsidP="00131F2E">
            <w:pPr>
              <w:tabs>
                <w:tab w:val="left" w:pos="745"/>
              </w:tabs>
              <w:spacing w:line="254" w:lineRule="auto"/>
              <w:rPr>
                <w:szCs w:val="24"/>
                <w:lang w:eastAsia="lt-LT"/>
              </w:rPr>
            </w:pPr>
            <w:r>
              <w:rPr>
                <w:szCs w:val="24"/>
                <w:lang w:eastAsia="lt-LT"/>
              </w:rPr>
              <w:t>1</w:t>
            </w:r>
            <w:r w:rsidRPr="005C6D6D">
              <w:rPr>
                <w:szCs w:val="24"/>
                <w:lang w:eastAsia="lt-LT"/>
              </w:rPr>
              <w:t xml:space="preserve">.1.1.2. Įgyvendinti ne mažiau kaip du grupių </w:t>
            </w:r>
            <w:r>
              <w:rPr>
                <w:szCs w:val="24"/>
                <w:lang w:eastAsia="lt-LT"/>
              </w:rPr>
              <w:t xml:space="preserve">sakytinės ir rašytinės kalbos bei skaičiavimo ir matavimo, problemų sprendimo </w:t>
            </w:r>
            <w:r w:rsidRPr="005C6D6D">
              <w:rPr>
                <w:szCs w:val="24"/>
                <w:lang w:eastAsia="lt-LT"/>
              </w:rPr>
              <w:t>projektai (202</w:t>
            </w:r>
            <w:r w:rsidRPr="00D17FA5">
              <w:rPr>
                <w:szCs w:val="24"/>
                <w:lang w:eastAsia="lt-LT"/>
              </w:rPr>
              <w:t>2</w:t>
            </w:r>
            <w:r w:rsidRPr="005C6D6D">
              <w:rPr>
                <w:szCs w:val="24"/>
                <w:lang w:eastAsia="lt-LT"/>
              </w:rPr>
              <w:t xml:space="preserve"> </w:t>
            </w:r>
            <w:r w:rsidR="0064080A">
              <w:rPr>
                <w:szCs w:val="24"/>
                <w:lang w:eastAsia="lt-LT"/>
              </w:rPr>
              <w:t xml:space="preserve">m. </w:t>
            </w:r>
            <w:r w:rsidRPr="005C6D6D">
              <w:rPr>
                <w:szCs w:val="24"/>
                <w:lang w:eastAsia="lt-LT"/>
              </w:rPr>
              <w:t>II–III ketv.).</w:t>
            </w:r>
          </w:p>
          <w:p w14:paraId="5FABF6E6" w14:textId="77777777" w:rsidR="0093605A" w:rsidRDefault="0093605A" w:rsidP="00131F2E">
            <w:pPr>
              <w:tabs>
                <w:tab w:val="left" w:pos="745"/>
              </w:tabs>
              <w:spacing w:line="254" w:lineRule="auto"/>
              <w:rPr>
                <w:szCs w:val="24"/>
                <w:lang w:eastAsia="lt-LT"/>
              </w:rPr>
            </w:pPr>
          </w:p>
          <w:p w14:paraId="23FFE43F" w14:textId="77777777" w:rsidR="0093605A" w:rsidRDefault="0093605A" w:rsidP="00131F2E">
            <w:pPr>
              <w:tabs>
                <w:tab w:val="left" w:pos="745"/>
              </w:tabs>
              <w:spacing w:line="254" w:lineRule="auto"/>
              <w:rPr>
                <w:szCs w:val="24"/>
                <w:lang w:eastAsia="lt-LT"/>
              </w:rPr>
            </w:pPr>
          </w:p>
          <w:p w14:paraId="120BB35D" w14:textId="77777777" w:rsidR="0093605A" w:rsidRDefault="0093605A" w:rsidP="00131F2E">
            <w:pPr>
              <w:tabs>
                <w:tab w:val="left" w:pos="745"/>
              </w:tabs>
              <w:spacing w:line="254" w:lineRule="auto"/>
              <w:rPr>
                <w:szCs w:val="24"/>
                <w:lang w:eastAsia="lt-LT"/>
              </w:rPr>
            </w:pPr>
          </w:p>
          <w:p w14:paraId="47B35A83" w14:textId="77777777" w:rsidR="0093605A" w:rsidRDefault="0093605A" w:rsidP="00131F2E">
            <w:pPr>
              <w:tabs>
                <w:tab w:val="left" w:pos="745"/>
              </w:tabs>
              <w:spacing w:line="254" w:lineRule="auto"/>
              <w:rPr>
                <w:szCs w:val="24"/>
                <w:lang w:eastAsia="lt-LT"/>
              </w:rPr>
            </w:pPr>
          </w:p>
          <w:p w14:paraId="251E697D" w14:textId="19754385" w:rsidR="009E2C03" w:rsidRDefault="00131F2E" w:rsidP="009E2C03">
            <w:pPr>
              <w:tabs>
                <w:tab w:val="left" w:pos="745"/>
              </w:tabs>
              <w:spacing w:line="254" w:lineRule="auto"/>
              <w:rPr>
                <w:szCs w:val="24"/>
                <w:lang w:eastAsia="lt-LT"/>
              </w:rPr>
            </w:pPr>
            <w:r>
              <w:rPr>
                <w:szCs w:val="24"/>
                <w:lang w:eastAsia="lt-LT"/>
              </w:rPr>
              <w:t>1</w:t>
            </w:r>
            <w:r w:rsidR="0093605A">
              <w:rPr>
                <w:szCs w:val="24"/>
                <w:lang w:eastAsia="lt-LT"/>
              </w:rPr>
              <w:t>.1.2.1</w:t>
            </w:r>
            <w:r w:rsidRPr="0017134B">
              <w:rPr>
                <w:szCs w:val="24"/>
                <w:lang w:eastAsia="lt-LT"/>
              </w:rPr>
              <w:t>. 100 proc. pedagogų ne mažiau kaip du kartus per metus dalyvavo ugdomuosiuose pokalbiuose dėl ugdytinių pasiekimų gerinimo (2022</w:t>
            </w:r>
            <w:r>
              <w:rPr>
                <w:szCs w:val="24"/>
                <w:lang w:eastAsia="lt-LT"/>
              </w:rPr>
              <w:t xml:space="preserve"> </w:t>
            </w:r>
            <w:r w:rsidRPr="00DD79D2">
              <w:rPr>
                <w:szCs w:val="24"/>
                <w:lang w:eastAsia="lt-LT"/>
              </w:rPr>
              <w:t>m</w:t>
            </w:r>
            <w:r w:rsidR="0064080A" w:rsidRPr="00DD79D2">
              <w:rPr>
                <w:szCs w:val="24"/>
                <w:lang w:eastAsia="lt-LT"/>
              </w:rPr>
              <w:t>.</w:t>
            </w:r>
            <w:r w:rsidRPr="00DD79D2">
              <w:rPr>
                <w:szCs w:val="24"/>
                <w:lang w:eastAsia="lt-LT"/>
              </w:rPr>
              <w:t>).</w:t>
            </w:r>
          </w:p>
          <w:p w14:paraId="1DD96FD9" w14:textId="77777777" w:rsidR="009E2C03" w:rsidRPr="009E2C03" w:rsidRDefault="009E2C03" w:rsidP="009E2C03">
            <w:pPr>
              <w:tabs>
                <w:tab w:val="left" w:pos="745"/>
              </w:tabs>
              <w:spacing w:line="254" w:lineRule="auto"/>
              <w:rPr>
                <w:sz w:val="14"/>
                <w:szCs w:val="24"/>
                <w:lang w:eastAsia="lt-LT"/>
              </w:rPr>
            </w:pPr>
          </w:p>
          <w:p w14:paraId="35A261DF" w14:textId="0C645B1D" w:rsidR="00131F2E" w:rsidRPr="007B3D1B" w:rsidRDefault="00131F2E" w:rsidP="00131F2E">
            <w:pPr>
              <w:tabs>
                <w:tab w:val="left" w:pos="0"/>
                <w:tab w:val="left" w:pos="745"/>
              </w:tabs>
              <w:spacing w:line="254" w:lineRule="auto"/>
              <w:rPr>
                <w:color w:val="FF0000"/>
                <w:szCs w:val="24"/>
                <w:lang w:eastAsia="lt-LT"/>
              </w:rPr>
            </w:pPr>
            <w:r>
              <w:rPr>
                <w:szCs w:val="24"/>
                <w:lang w:eastAsia="lt-LT"/>
              </w:rPr>
              <w:t>1</w:t>
            </w:r>
            <w:r w:rsidR="009E2C03">
              <w:rPr>
                <w:szCs w:val="24"/>
                <w:lang w:eastAsia="lt-LT"/>
              </w:rPr>
              <w:t>.1.2.2</w:t>
            </w:r>
            <w:r w:rsidRPr="009F1497">
              <w:rPr>
                <w:szCs w:val="24"/>
                <w:lang w:eastAsia="lt-LT"/>
              </w:rPr>
              <w:t xml:space="preserve">. </w:t>
            </w:r>
            <w:r>
              <w:rPr>
                <w:szCs w:val="24"/>
                <w:lang w:eastAsia="lt-LT"/>
              </w:rPr>
              <w:t>Pasidalinta patirtimi su socialiniais partneriais apie inovatyvių ugdym</w:t>
            </w:r>
            <w:r w:rsidR="009E2C03">
              <w:rPr>
                <w:szCs w:val="24"/>
                <w:lang w:eastAsia="lt-LT"/>
              </w:rPr>
              <w:t>o metodų taikymą (2022 m. II</w:t>
            </w:r>
            <w:r w:rsidR="002057AB">
              <w:rPr>
                <w:szCs w:val="24"/>
                <w:lang w:eastAsia="lt-LT"/>
              </w:rPr>
              <w:t>–</w:t>
            </w:r>
            <w:r w:rsidR="009E2C03">
              <w:rPr>
                <w:szCs w:val="24"/>
                <w:lang w:eastAsia="lt-LT"/>
              </w:rPr>
              <w:t>IV</w:t>
            </w:r>
            <w:r>
              <w:rPr>
                <w:szCs w:val="24"/>
                <w:lang w:eastAsia="lt-LT"/>
              </w:rPr>
              <w:t xml:space="preserve"> ketv.).</w:t>
            </w:r>
          </w:p>
          <w:p w14:paraId="1FFCA7A1" w14:textId="77777777" w:rsidR="009E2C03" w:rsidRDefault="009E2C03" w:rsidP="00131F2E">
            <w:pPr>
              <w:tabs>
                <w:tab w:val="left" w:pos="0"/>
                <w:tab w:val="left" w:pos="745"/>
              </w:tabs>
              <w:spacing w:line="254" w:lineRule="auto"/>
              <w:rPr>
                <w:szCs w:val="24"/>
                <w:lang w:eastAsia="lt-LT"/>
              </w:rPr>
            </w:pPr>
          </w:p>
          <w:p w14:paraId="7C40E298" w14:textId="0354276B" w:rsidR="00FC7705" w:rsidRDefault="00131F2E" w:rsidP="00131F2E">
            <w:pPr>
              <w:tabs>
                <w:tab w:val="left" w:pos="0"/>
                <w:tab w:val="left" w:pos="745"/>
              </w:tabs>
              <w:spacing w:line="254" w:lineRule="auto"/>
              <w:rPr>
                <w:szCs w:val="24"/>
                <w:lang w:eastAsia="lt-LT"/>
              </w:rPr>
            </w:pPr>
            <w:r>
              <w:rPr>
                <w:szCs w:val="24"/>
                <w:lang w:eastAsia="lt-LT"/>
              </w:rPr>
              <w:t>1</w:t>
            </w:r>
            <w:r w:rsidR="009E2C03">
              <w:rPr>
                <w:szCs w:val="24"/>
                <w:lang w:eastAsia="lt-LT"/>
              </w:rPr>
              <w:t>.1.2.3</w:t>
            </w:r>
            <w:r w:rsidRPr="00516600">
              <w:rPr>
                <w:szCs w:val="24"/>
                <w:lang w:eastAsia="lt-LT"/>
              </w:rPr>
              <w:t>. Pravesta ne mažiau kaip 8 veiklos netradicinėje aplinkoje (2022 m.).</w:t>
            </w:r>
          </w:p>
          <w:p w14:paraId="332CFC87" w14:textId="49EA7AD1" w:rsidR="00131F2E" w:rsidRDefault="00131F2E" w:rsidP="00131F2E">
            <w:pPr>
              <w:tabs>
                <w:tab w:val="left" w:pos="0"/>
                <w:tab w:val="left" w:pos="745"/>
              </w:tabs>
              <w:spacing w:line="254" w:lineRule="auto"/>
              <w:rPr>
                <w:szCs w:val="24"/>
                <w:lang w:eastAsia="lt-LT"/>
              </w:rPr>
            </w:pPr>
            <w:r>
              <w:rPr>
                <w:szCs w:val="24"/>
                <w:lang w:eastAsia="lt-LT"/>
              </w:rPr>
              <w:t>1</w:t>
            </w:r>
            <w:r w:rsidRPr="009F1497">
              <w:rPr>
                <w:szCs w:val="24"/>
                <w:lang w:eastAsia="lt-LT"/>
              </w:rPr>
              <w:t>.1.3.1</w:t>
            </w:r>
            <w:r w:rsidRPr="00A2325E">
              <w:rPr>
                <w:szCs w:val="24"/>
                <w:lang w:eastAsia="lt-LT"/>
              </w:rPr>
              <w:t>. Atnaujintas Pagalbos vaikui teikimo veiksmingumo vertinimo lapas (2022 m. II ketv.)</w:t>
            </w:r>
          </w:p>
          <w:p w14:paraId="30DA745F" w14:textId="77777777" w:rsidR="00690FF7" w:rsidRDefault="00690FF7" w:rsidP="00131F2E">
            <w:pPr>
              <w:tabs>
                <w:tab w:val="left" w:pos="0"/>
                <w:tab w:val="left" w:pos="745"/>
              </w:tabs>
              <w:spacing w:line="254" w:lineRule="auto"/>
              <w:rPr>
                <w:szCs w:val="24"/>
                <w:lang w:eastAsia="lt-LT"/>
              </w:rPr>
            </w:pPr>
          </w:p>
          <w:p w14:paraId="506F7F1D" w14:textId="54E2675F" w:rsidR="00465ABA" w:rsidRDefault="00465ABA" w:rsidP="00131F2E">
            <w:pPr>
              <w:tabs>
                <w:tab w:val="left" w:pos="0"/>
                <w:tab w:val="left" w:pos="745"/>
              </w:tabs>
              <w:spacing w:line="254" w:lineRule="auto"/>
              <w:rPr>
                <w:szCs w:val="24"/>
                <w:lang w:eastAsia="lt-LT"/>
              </w:rPr>
            </w:pPr>
          </w:p>
          <w:p w14:paraId="6FC12F73" w14:textId="77777777" w:rsidR="00A96258" w:rsidRDefault="00A96258" w:rsidP="00131F2E">
            <w:pPr>
              <w:tabs>
                <w:tab w:val="left" w:pos="0"/>
                <w:tab w:val="left" w:pos="745"/>
              </w:tabs>
              <w:spacing w:line="254" w:lineRule="auto"/>
              <w:rPr>
                <w:szCs w:val="24"/>
                <w:lang w:eastAsia="lt-LT"/>
              </w:rPr>
            </w:pPr>
          </w:p>
          <w:p w14:paraId="5FE09857" w14:textId="3FC7D19C" w:rsidR="00131F2E" w:rsidRDefault="00131F2E" w:rsidP="00131F2E">
            <w:pPr>
              <w:tabs>
                <w:tab w:val="left" w:pos="0"/>
                <w:tab w:val="left" w:pos="745"/>
              </w:tabs>
              <w:spacing w:line="254" w:lineRule="auto"/>
              <w:rPr>
                <w:szCs w:val="24"/>
                <w:lang w:eastAsia="lt-LT"/>
              </w:rPr>
            </w:pPr>
            <w:r>
              <w:rPr>
                <w:szCs w:val="24"/>
                <w:lang w:eastAsia="lt-LT"/>
              </w:rPr>
              <w:lastRenderedPageBreak/>
              <w:t>1.1.3.2. Ne mažiau kaip du kartus per metus su tėvais aptarti specialiųjų poreikių vaikų pasiekimai (2022 m.)</w:t>
            </w:r>
          </w:p>
          <w:p w14:paraId="0C82856A" w14:textId="77777777" w:rsidR="00B70EDC" w:rsidRDefault="00B70EDC" w:rsidP="00131F2E">
            <w:pPr>
              <w:tabs>
                <w:tab w:val="left" w:pos="0"/>
                <w:tab w:val="left" w:pos="745"/>
              </w:tabs>
              <w:spacing w:line="254" w:lineRule="auto"/>
              <w:rPr>
                <w:szCs w:val="24"/>
                <w:lang w:eastAsia="lt-LT"/>
              </w:rPr>
            </w:pPr>
          </w:p>
          <w:p w14:paraId="46411E84" w14:textId="31769771" w:rsidR="00131F2E" w:rsidRDefault="00131F2E" w:rsidP="00131F2E">
            <w:pPr>
              <w:tabs>
                <w:tab w:val="left" w:pos="0"/>
                <w:tab w:val="left" w:pos="745"/>
              </w:tabs>
              <w:spacing w:line="254" w:lineRule="auto"/>
              <w:rPr>
                <w:szCs w:val="24"/>
                <w:lang w:eastAsia="lt-LT"/>
              </w:rPr>
            </w:pPr>
            <w:r>
              <w:rPr>
                <w:szCs w:val="24"/>
                <w:lang w:eastAsia="lt-LT"/>
              </w:rPr>
              <w:t>1.1.3.3. Įgyvendintas respublikinis vaikų kalbinės raiškos ir smulkiosios motorikos projektas „Žaisliukas pirštukui“ (2022 m. I</w:t>
            </w:r>
            <w:r w:rsidR="002057AB">
              <w:rPr>
                <w:szCs w:val="24"/>
                <w:lang w:eastAsia="lt-LT"/>
              </w:rPr>
              <w:t>–</w:t>
            </w:r>
            <w:r>
              <w:rPr>
                <w:szCs w:val="24"/>
                <w:lang w:eastAsia="lt-LT"/>
              </w:rPr>
              <w:t>II ketv.)</w:t>
            </w:r>
          </w:p>
          <w:p w14:paraId="51FBE6BE" w14:textId="77777777" w:rsidR="006A6DD4" w:rsidRDefault="006A6DD4" w:rsidP="00131F2E">
            <w:pPr>
              <w:tabs>
                <w:tab w:val="left" w:pos="0"/>
                <w:tab w:val="left" w:pos="745"/>
              </w:tabs>
              <w:spacing w:line="256" w:lineRule="auto"/>
              <w:rPr>
                <w:szCs w:val="24"/>
                <w:lang w:eastAsia="lt-LT"/>
              </w:rPr>
            </w:pPr>
          </w:p>
          <w:p w14:paraId="2DA214BA" w14:textId="77777777" w:rsidR="00465ABA" w:rsidRDefault="00465ABA" w:rsidP="00131F2E">
            <w:pPr>
              <w:tabs>
                <w:tab w:val="left" w:pos="0"/>
                <w:tab w:val="left" w:pos="745"/>
              </w:tabs>
              <w:spacing w:line="256" w:lineRule="auto"/>
              <w:rPr>
                <w:szCs w:val="24"/>
                <w:lang w:eastAsia="lt-LT"/>
              </w:rPr>
            </w:pPr>
          </w:p>
          <w:p w14:paraId="254AAC94" w14:textId="56FC71AE" w:rsidR="00131F2E" w:rsidRPr="00131F2E" w:rsidRDefault="00131F2E" w:rsidP="00131F2E">
            <w:pPr>
              <w:tabs>
                <w:tab w:val="left" w:pos="0"/>
                <w:tab w:val="left" w:pos="745"/>
              </w:tabs>
              <w:spacing w:line="256" w:lineRule="auto"/>
              <w:rPr>
                <w:color w:val="FF0000"/>
                <w:szCs w:val="24"/>
                <w:lang w:eastAsia="lt-LT"/>
              </w:rPr>
            </w:pPr>
            <w:r>
              <w:rPr>
                <w:szCs w:val="24"/>
                <w:lang w:eastAsia="lt-LT"/>
              </w:rPr>
              <w:t>1.1.3.4. Ne mažiau kaip 80 proc. pedagogų patobulino kompetencijos įtraukiojo ugdymo srityje (2022 m. I ketv.)</w:t>
            </w:r>
          </w:p>
        </w:tc>
        <w:tc>
          <w:tcPr>
            <w:tcW w:w="2976" w:type="dxa"/>
            <w:tcBorders>
              <w:top w:val="single" w:sz="4" w:space="0" w:color="auto"/>
              <w:left w:val="single" w:sz="4" w:space="0" w:color="auto"/>
              <w:bottom w:val="single" w:sz="4" w:space="0" w:color="auto"/>
              <w:right w:val="single" w:sz="4" w:space="0" w:color="auto"/>
            </w:tcBorders>
          </w:tcPr>
          <w:p w14:paraId="54315D70" w14:textId="77777777" w:rsidR="00131F2E" w:rsidRDefault="00131F2E" w:rsidP="00131F2E">
            <w:pPr>
              <w:spacing w:line="256" w:lineRule="auto"/>
              <w:rPr>
                <w:color w:val="FF0000"/>
                <w:szCs w:val="24"/>
                <w:lang w:eastAsia="lt-LT"/>
              </w:rPr>
            </w:pPr>
          </w:p>
          <w:p w14:paraId="077DE3FE" w14:textId="77777777" w:rsidR="00CC5B82" w:rsidRPr="00CC5B82" w:rsidRDefault="00CC5B82" w:rsidP="00CC5B82">
            <w:pPr>
              <w:pStyle w:val="Sraopastraipa"/>
              <w:numPr>
                <w:ilvl w:val="4"/>
                <w:numId w:val="20"/>
              </w:numPr>
              <w:tabs>
                <w:tab w:val="left" w:pos="1024"/>
              </w:tabs>
              <w:spacing w:line="256" w:lineRule="auto"/>
              <w:ind w:left="0" w:firstLine="32"/>
              <w:rPr>
                <w:szCs w:val="24"/>
                <w:lang w:eastAsia="lt-LT"/>
              </w:rPr>
            </w:pPr>
            <w:r w:rsidRPr="00CC5B82">
              <w:rPr>
                <w:szCs w:val="24"/>
                <w:lang w:eastAsia="lt-LT"/>
              </w:rPr>
              <w:t>Vaikų pasiekimų vidurkių pokytis:</w:t>
            </w:r>
          </w:p>
          <w:p w14:paraId="5B3C29D2" w14:textId="7DC13587" w:rsidR="00CC5B82" w:rsidRPr="00CC5B82" w:rsidRDefault="00CC5B82" w:rsidP="00CC5B82">
            <w:pPr>
              <w:pStyle w:val="Sraopastraipa"/>
              <w:tabs>
                <w:tab w:val="left" w:pos="1024"/>
              </w:tabs>
              <w:spacing w:line="256" w:lineRule="auto"/>
              <w:ind w:left="32"/>
              <w:rPr>
                <w:szCs w:val="24"/>
                <w:lang w:eastAsia="lt-LT"/>
              </w:rPr>
            </w:pPr>
            <w:r w:rsidRPr="00CC5B82">
              <w:rPr>
                <w:szCs w:val="24"/>
                <w:lang w:eastAsia="lt-LT"/>
              </w:rPr>
              <w:t>sakytinės kalbos – 0,9,</w:t>
            </w:r>
          </w:p>
          <w:p w14:paraId="1924CB36" w14:textId="7C4D7F6C" w:rsidR="00CC5B82" w:rsidRPr="00CC5B82" w:rsidRDefault="00CC5B82" w:rsidP="00CC5B82">
            <w:pPr>
              <w:pStyle w:val="Sraopastraipa"/>
              <w:tabs>
                <w:tab w:val="left" w:pos="1024"/>
              </w:tabs>
              <w:spacing w:line="256" w:lineRule="auto"/>
              <w:ind w:left="32"/>
              <w:rPr>
                <w:szCs w:val="24"/>
                <w:lang w:eastAsia="lt-LT"/>
              </w:rPr>
            </w:pPr>
            <w:r w:rsidRPr="00CC5B82">
              <w:rPr>
                <w:szCs w:val="24"/>
                <w:lang w:eastAsia="lt-LT"/>
              </w:rPr>
              <w:t>rašytinės kalbos – 0,9,</w:t>
            </w:r>
          </w:p>
          <w:p w14:paraId="52D8EC05" w14:textId="25240748" w:rsidR="00CC5B82" w:rsidRPr="00CC5B82" w:rsidRDefault="00CC5B82" w:rsidP="00CC5B82">
            <w:pPr>
              <w:pStyle w:val="Sraopastraipa"/>
              <w:tabs>
                <w:tab w:val="left" w:pos="1024"/>
              </w:tabs>
              <w:spacing w:line="256" w:lineRule="auto"/>
              <w:ind w:left="32"/>
              <w:rPr>
                <w:szCs w:val="24"/>
                <w:lang w:eastAsia="lt-LT"/>
              </w:rPr>
            </w:pPr>
            <w:r w:rsidRPr="00CC5B82">
              <w:rPr>
                <w:szCs w:val="24"/>
                <w:lang w:eastAsia="lt-LT"/>
              </w:rPr>
              <w:t>skaičiavimų ir matavimų – 0,8,</w:t>
            </w:r>
          </w:p>
          <w:p w14:paraId="19078C44" w14:textId="77777777" w:rsidR="00CC5B82" w:rsidRPr="00CC5B82" w:rsidRDefault="00CC5B82" w:rsidP="00CC5B82">
            <w:pPr>
              <w:pStyle w:val="Sraopastraipa"/>
              <w:tabs>
                <w:tab w:val="left" w:pos="1024"/>
              </w:tabs>
              <w:spacing w:line="256" w:lineRule="auto"/>
              <w:ind w:left="32"/>
              <w:rPr>
                <w:szCs w:val="24"/>
                <w:lang w:eastAsia="lt-LT"/>
              </w:rPr>
            </w:pPr>
            <w:r w:rsidRPr="00CC5B82">
              <w:rPr>
                <w:szCs w:val="24"/>
                <w:lang w:eastAsia="lt-LT"/>
              </w:rPr>
              <w:t>problemų sprendimo – 0,9</w:t>
            </w:r>
          </w:p>
          <w:p w14:paraId="67C981C2" w14:textId="01BDDFD9" w:rsidR="0093605A" w:rsidRPr="00212C9D" w:rsidRDefault="00CC5B82" w:rsidP="0093605A">
            <w:pPr>
              <w:rPr>
                <w:szCs w:val="24"/>
                <w:lang w:eastAsia="lt-LT"/>
              </w:rPr>
            </w:pPr>
            <w:r w:rsidRPr="00212C9D">
              <w:rPr>
                <w:szCs w:val="24"/>
                <w:lang w:eastAsia="lt-LT"/>
              </w:rPr>
              <w:t>(</w:t>
            </w:r>
            <w:r w:rsidR="0093605A" w:rsidRPr="00212C9D">
              <w:rPr>
                <w:szCs w:val="24"/>
                <w:lang w:eastAsia="lt-LT"/>
              </w:rPr>
              <w:t>pedagogų tarybos 202</w:t>
            </w:r>
            <w:r w:rsidR="00212C9D" w:rsidRPr="00212C9D">
              <w:rPr>
                <w:szCs w:val="24"/>
                <w:lang w:eastAsia="lt-LT"/>
              </w:rPr>
              <w:t>2</w:t>
            </w:r>
            <w:r w:rsidR="0093605A" w:rsidRPr="00212C9D">
              <w:rPr>
                <w:szCs w:val="24"/>
                <w:lang w:eastAsia="lt-LT"/>
              </w:rPr>
              <w:t>-0</w:t>
            </w:r>
            <w:r w:rsidR="00212C9D" w:rsidRPr="00212C9D">
              <w:rPr>
                <w:szCs w:val="24"/>
                <w:lang w:eastAsia="lt-LT"/>
              </w:rPr>
              <w:t>8</w:t>
            </w:r>
            <w:r w:rsidR="0093605A" w:rsidRPr="00212C9D">
              <w:rPr>
                <w:szCs w:val="24"/>
                <w:lang w:eastAsia="lt-LT"/>
              </w:rPr>
              <w:t>-</w:t>
            </w:r>
            <w:r w:rsidR="00212C9D" w:rsidRPr="00212C9D">
              <w:rPr>
                <w:szCs w:val="24"/>
                <w:lang w:eastAsia="lt-LT"/>
              </w:rPr>
              <w:t>31</w:t>
            </w:r>
            <w:r w:rsidR="0093605A" w:rsidRPr="00212C9D">
              <w:rPr>
                <w:szCs w:val="24"/>
                <w:lang w:eastAsia="lt-LT"/>
              </w:rPr>
              <w:t xml:space="preserve"> posėdžio protokolas Nr. P-1 (2.2))</w:t>
            </w:r>
          </w:p>
          <w:p w14:paraId="53C9BFF0" w14:textId="0044A908" w:rsidR="0093605A" w:rsidRDefault="0093605A" w:rsidP="0093605A">
            <w:pPr>
              <w:rPr>
                <w:szCs w:val="24"/>
                <w:lang w:eastAsia="lt-LT"/>
              </w:rPr>
            </w:pPr>
            <w:r w:rsidRPr="0093605A">
              <w:rPr>
                <w:szCs w:val="24"/>
                <w:lang w:eastAsia="lt-LT"/>
              </w:rPr>
              <w:t xml:space="preserve">1.1.1.2.1. 11 grupių vyko po du ugdomuosius projektus </w:t>
            </w:r>
            <w:r>
              <w:rPr>
                <w:szCs w:val="24"/>
                <w:lang w:eastAsia="lt-LT"/>
              </w:rPr>
              <w:t>(2022-02-24</w:t>
            </w:r>
            <w:r w:rsidRPr="00CA428D">
              <w:rPr>
                <w:szCs w:val="24"/>
                <w:lang w:eastAsia="lt-LT"/>
              </w:rPr>
              <w:t xml:space="preserve"> metodinės grupės s</w:t>
            </w:r>
            <w:r>
              <w:rPr>
                <w:szCs w:val="24"/>
                <w:lang w:eastAsia="lt-LT"/>
              </w:rPr>
              <w:t>usirinkimas, protokolo Nr. MVP-2</w:t>
            </w:r>
            <w:r w:rsidRPr="00CA428D">
              <w:rPr>
                <w:szCs w:val="24"/>
                <w:lang w:eastAsia="lt-LT"/>
              </w:rPr>
              <w:t xml:space="preserve"> (3.1)</w:t>
            </w:r>
            <w:r>
              <w:rPr>
                <w:szCs w:val="24"/>
                <w:lang w:eastAsia="lt-LT"/>
              </w:rPr>
              <w:t>, 2022-10-28</w:t>
            </w:r>
            <w:r w:rsidRPr="00CA428D">
              <w:rPr>
                <w:szCs w:val="24"/>
                <w:lang w:eastAsia="lt-LT"/>
              </w:rPr>
              <w:t xml:space="preserve"> metodinės grupės s</w:t>
            </w:r>
            <w:r>
              <w:rPr>
                <w:szCs w:val="24"/>
                <w:lang w:eastAsia="lt-LT"/>
              </w:rPr>
              <w:t>usirinkimas, protokolo Nr. MVP-7</w:t>
            </w:r>
            <w:r w:rsidRPr="00CA428D">
              <w:rPr>
                <w:szCs w:val="24"/>
                <w:lang w:eastAsia="lt-LT"/>
              </w:rPr>
              <w:t xml:space="preserve"> (3.1)</w:t>
            </w:r>
            <w:r>
              <w:rPr>
                <w:szCs w:val="24"/>
                <w:lang w:eastAsia="lt-LT"/>
              </w:rPr>
              <w:t>, direktoriaus 2022-10-31</w:t>
            </w:r>
            <w:r w:rsidRPr="001F26BA">
              <w:rPr>
                <w:szCs w:val="24"/>
                <w:lang w:eastAsia="lt-LT"/>
              </w:rPr>
              <w:t xml:space="preserve"> įsakymas</w:t>
            </w:r>
            <w:r>
              <w:rPr>
                <w:szCs w:val="24"/>
                <w:lang w:eastAsia="lt-LT"/>
              </w:rPr>
              <w:t xml:space="preserve"> Nr. V-68</w:t>
            </w:r>
            <w:r w:rsidRPr="001F26BA">
              <w:rPr>
                <w:szCs w:val="24"/>
                <w:lang w:eastAsia="lt-LT"/>
              </w:rPr>
              <w:t>(1.5)</w:t>
            </w:r>
            <w:r w:rsidRPr="00CA428D">
              <w:rPr>
                <w:szCs w:val="24"/>
                <w:lang w:eastAsia="lt-LT"/>
              </w:rPr>
              <w:t>)</w:t>
            </w:r>
          </w:p>
          <w:p w14:paraId="48A71A5E" w14:textId="77777777" w:rsidR="0093605A" w:rsidRPr="0093605A" w:rsidRDefault="0093605A" w:rsidP="0093605A">
            <w:pPr>
              <w:rPr>
                <w:sz w:val="14"/>
                <w:szCs w:val="24"/>
                <w:lang w:eastAsia="lt-LT"/>
              </w:rPr>
            </w:pPr>
          </w:p>
          <w:p w14:paraId="5FA16349" w14:textId="7AC4ADF0" w:rsidR="0093605A" w:rsidRPr="009E2C03" w:rsidRDefault="0093605A" w:rsidP="0093605A">
            <w:pPr>
              <w:rPr>
                <w:szCs w:val="24"/>
                <w:lang w:eastAsia="lt-LT"/>
              </w:rPr>
            </w:pPr>
            <w:r>
              <w:rPr>
                <w:szCs w:val="24"/>
                <w:lang w:eastAsia="lt-LT"/>
              </w:rPr>
              <w:t xml:space="preserve">1.1.2.1.1. 100 proc. pedagogų dalyvavo ugdomuosiuose pokalbiuose dėl pasiekimų gerinimo </w:t>
            </w:r>
            <w:r w:rsidR="009E2C03">
              <w:rPr>
                <w:szCs w:val="24"/>
                <w:lang w:eastAsia="lt-LT"/>
              </w:rPr>
              <w:t>(</w:t>
            </w:r>
            <w:r w:rsidR="009E2C03" w:rsidRPr="00C22566">
              <w:rPr>
                <w:szCs w:val="24"/>
                <w:lang w:eastAsia="lt-LT"/>
              </w:rPr>
              <w:t xml:space="preserve">informacinė sistema „Mūsų </w:t>
            </w:r>
            <w:r w:rsidR="009E2C03" w:rsidRPr="00440D92">
              <w:rPr>
                <w:szCs w:val="24"/>
                <w:lang w:eastAsia="lt-LT"/>
              </w:rPr>
              <w:t>darželis</w:t>
            </w:r>
            <w:r w:rsidR="009E2C03">
              <w:rPr>
                <w:szCs w:val="24"/>
                <w:lang w:eastAsia="lt-LT"/>
              </w:rPr>
              <w:t xml:space="preserve">“, </w:t>
            </w:r>
            <w:r w:rsidR="00212C9D">
              <w:rPr>
                <w:szCs w:val="24"/>
                <w:lang w:eastAsia="lt-LT"/>
              </w:rPr>
              <w:t>G</w:t>
            </w:r>
            <w:r w:rsidR="009E2C03">
              <w:rPr>
                <w:szCs w:val="24"/>
                <w:lang w:eastAsia="lt-LT"/>
              </w:rPr>
              <w:t>oogle veiklų kalendorius)</w:t>
            </w:r>
          </w:p>
          <w:p w14:paraId="20EE429D" w14:textId="77777777" w:rsidR="00690FF7" w:rsidRDefault="00690FF7" w:rsidP="0093605A">
            <w:pPr>
              <w:pStyle w:val="Sraopastraipa"/>
              <w:tabs>
                <w:tab w:val="left" w:pos="1024"/>
              </w:tabs>
              <w:spacing w:line="256" w:lineRule="auto"/>
              <w:ind w:left="32"/>
              <w:rPr>
                <w:szCs w:val="24"/>
                <w:lang w:eastAsia="lt-LT"/>
              </w:rPr>
            </w:pPr>
          </w:p>
          <w:p w14:paraId="2C82D221" w14:textId="2686EAE6" w:rsidR="0093605A" w:rsidRDefault="009E2C03" w:rsidP="0093605A">
            <w:pPr>
              <w:pStyle w:val="Sraopastraipa"/>
              <w:tabs>
                <w:tab w:val="left" w:pos="1024"/>
              </w:tabs>
              <w:spacing w:line="256" w:lineRule="auto"/>
              <w:ind w:left="32"/>
              <w:rPr>
                <w:szCs w:val="24"/>
                <w:lang w:eastAsia="lt-LT"/>
              </w:rPr>
            </w:pPr>
            <w:r>
              <w:rPr>
                <w:szCs w:val="24"/>
                <w:lang w:eastAsia="lt-LT"/>
              </w:rPr>
              <w:t>1.1.2.2</w:t>
            </w:r>
            <w:r w:rsidRPr="009E2C03">
              <w:rPr>
                <w:szCs w:val="24"/>
                <w:lang w:eastAsia="lt-LT"/>
              </w:rPr>
              <w:t>.1. Patirtimi dalijosi lopšelių-darželių „Dainelė“, „Voveraitė“, „Eglutė“, „Pupų pėdas“ pedagogai (interneto psl.)</w:t>
            </w:r>
          </w:p>
          <w:p w14:paraId="01985C2D" w14:textId="480A7E63" w:rsidR="005A205D" w:rsidRPr="00465ABA" w:rsidRDefault="009E2C03" w:rsidP="00465ABA">
            <w:pPr>
              <w:pStyle w:val="Sraopastraipa"/>
              <w:tabs>
                <w:tab w:val="left" w:pos="1024"/>
              </w:tabs>
              <w:spacing w:line="256" w:lineRule="auto"/>
              <w:ind w:left="32"/>
              <w:rPr>
                <w:szCs w:val="24"/>
                <w:lang w:eastAsia="lt-LT"/>
              </w:rPr>
            </w:pPr>
            <w:r>
              <w:rPr>
                <w:szCs w:val="24"/>
                <w:lang w:eastAsia="lt-LT"/>
              </w:rPr>
              <w:t xml:space="preserve">1.1.2.3.1. </w:t>
            </w:r>
            <w:r w:rsidRPr="00465ABA">
              <w:rPr>
                <w:szCs w:val="24"/>
                <w:lang w:eastAsia="lt-LT"/>
              </w:rPr>
              <w:t>P</w:t>
            </w:r>
            <w:r w:rsidR="00FC7705" w:rsidRPr="00465ABA">
              <w:rPr>
                <w:szCs w:val="24"/>
                <w:lang w:eastAsia="lt-LT"/>
              </w:rPr>
              <w:t xml:space="preserve">ravesta </w:t>
            </w:r>
            <w:r w:rsidR="00465ABA" w:rsidRPr="00465ABA">
              <w:rPr>
                <w:szCs w:val="24"/>
                <w:lang w:eastAsia="lt-LT"/>
              </w:rPr>
              <w:t>30</w:t>
            </w:r>
            <w:r w:rsidR="00FC7705" w:rsidRPr="00465ABA">
              <w:rPr>
                <w:szCs w:val="24"/>
                <w:lang w:eastAsia="lt-LT"/>
              </w:rPr>
              <w:t xml:space="preserve"> veiklų</w:t>
            </w:r>
            <w:r w:rsidRPr="00465ABA">
              <w:rPr>
                <w:szCs w:val="24"/>
                <w:lang w:eastAsia="lt-LT"/>
              </w:rPr>
              <w:t>.</w:t>
            </w:r>
            <w:r>
              <w:rPr>
                <w:szCs w:val="24"/>
                <w:lang w:eastAsia="lt-LT"/>
              </w:rPr>
              <w:t xml:space="preserve"> </w:t>
            </w:r>
            <w:bookmarkStart w:id="0" w:name="_Hlk124670375"/>
            <w:r w:rsidR="00465ABA">
              <w:rPr>
                <w:szCs w:val="24"/>
                <w:lang w:eastAsia="lt-LT"/>
              </w:rPr>
              <w:t>(d</w:t>
            </w:r>
            <w:r>
              <w:rPr>
                <w:szCs w:val="24"/>
                <w:lang w:eastAsia="lt-LT"/>
              </w:rPr>
              <w:t>irektoriaus įsak</w:t>
            </w:r>
            <w:r w:rsidR="00465ABA">
              <w:rPr>
                <w:szCs w:val="24"/>
                <w:lang w:eastAsia="lt-LT"/>
              </w:rPr>
              <w:t>ymai, veiklų programos)</w:t>
            </w:r>
          </w:p>
          <w:bookmarkEnd w:id="0"/>
          <w:p w14:paraId="4A3A5C9D" w14:textId="731756CC" w:rsidR="00FC7705" w:rsidRPr="00A2325E" w:rsidRDefault="00A2325E" w:rsidP="00A2325E">
            <w:pPr>
              <w:tabs>
                <w:tab w:val="left" w:pos="1024"/>
              </w:tabs>
              <w:spacing w:line="256" w:lineRule="auto"/>
              <w:rPr>
                <w:szCs w:val="24"/>
                <w:lang w:eastAsia="lt-LT"/>
              </w:rPr>
            </w:pPr>
            <w:r>
              <w:rPr>
                <w:szCs w:val="24"/>
                <w:lang w:eastAsia="lt-LT"/>
              </w:rPr>
              <w:t xml:space="preserve">1.1.3.1.1. </w:t>
            </w:r>
            <w:r w:rsidR="00465ABA">
              <w:rPr>
                <w:szCs w:val="24"/>
                <w:lang w:eastAsia="lt-LT"/>
              </w:rPr>
              <w:t>Patobulintas pagalbos vaikui teikimo veiksmingumo vertinimo lapas (</w:t>
            </w:r>
            <w:r w:rsidRPr="00A2325E">
              <w:rPr>
                <w:szCs w:val="24"/>
                <w:lang w:eastAsia="lt-LT"/>
              </w:rPr>
              <w:t xml:space="preserve">Vaiko gerovės komisijos 2022-05-20 </w:t>
            </w:r>
            <w:r w:rsidRPr="00A2325E">
              <w:rPr>
                <w:szCs w:val="24"/>
                <w:lang w:eastAsia="lt-LT"/>
              </w:rPr>
              <w:lastRenderedPageBreak/>
              <w:t>posėdžio sprendimas Nr. VGK-3 (3.5)</w:t>
            </w:r>
            <w:r w:rsidR="00465ABA">
              <w:rPr>
                <w:szCs w:val="24"/>
                <w:lang w:eastAsia="lt-LT"/>
              </w:rPr>
              <w:t>)</w:t>
            </w:r>
          </w:p>
          <w:p w14:paraId="561ED59A" w14:textId="77777777" w:rsidR="00A92FF7" w:rsidRPr="005A205D" w:rsidRDefault="00A92FF7" w:rsidP="005A205D">
            <w:pPr>
              <w:tabs>
                <w:tab w:val="left" w:pos="1024"/>
              </w:tabs>
              <w:spacing w:line="256" w:lineRule="auto"/>
              <w:rPr>
                <w:szCs w:val="24"/>
                <w:lang w:eastAsia="lt-LT"/>
              </w:rPr>
            </w:pPr>
            <w:r w:rsidRPr="005A205D">
              <w:rPr>
                <w:szCs w:val="24"/>
                <w:lang w:eastAsia="lt-LT"/>
              </w:rPr>
              <w:t>1.1.3.2.1. Sistemingai su tėvais aptarti spec. poreikių vaikų pasiekimai. Vyko 33 pokalbiai (informacinė sistema „Mūsų darželis“</w:t>
            </w:r>
            <w:r w:rsidR="00B70EDC" w:rsidRPr="005A205D">
              <w:rPr>
                <w:szCs w:val="24"/>
                <w:lang w:eastAsia="lt-LT"/>
              </w:rPr>
              <w:t>)</w:t>
            </w:r>
            <w:r w:rsidRPr="005A205D">
              <w:rPr>
                <w:szCs w:val="24"/>
                <w:lang w:eastAsia="lt-LT"/>
              </w:rPr>
              <w:t xml:space="preserve"> </w:t>
            </w:r>
          </w:p>
          <w:p w14:paraId="4D172D20" w14:textId="40E63CBB" w:rsidR="00B70EDC" w:rsidRDefault="00B70EDC" w:rsidP="00A92FF7">
            <w:pPr>
              <w:pStyle w:val="Sraopastraipa"/>
              <w:tabs>
                <w:tab w:val="left" w:pos="1024"/>
              </w:tabs>
              <w:spacing w:line="256" w:lineRule="auto"/>
              <w:ind w:left="32"/>
              <w:rPr>
                <w:szCs w:val="24"/>
                <w:lang w:eastAsia="lt-LT"/>
              </w:rPr>
            </w:pPr>
            <w:r>
              <w:rPr>
                <w:szCs w:val="24"/>
                <w:lang w:eastAsia="lt-LT"/>
              </w:rPr>
              <w:t xml:space="preserve">1.1.3.3.1. Patvirtinti projekto nuostatai (direktoriaus 2022-01-07 įsakymas Nr. V-8 (1.5)), </w:t>
            </w:r>
            <w:r w:rsidR="006A6DD4">
              <w:rPr>
                <w:szCs w:val="24"/>
                <w:lang w:eastAsia="lt-LT"/>
              </w:rPr>
              <w:t xml:space="preserve">projektas vykdytas „Ežiukų“ grupėje, </w:t>
            </w:r>
            <w:r>
              <w:rPr>
                <w:szCs w:val="24"/>
                <w:lang w:eastAsia="lt-LT"/>
              </w:rPr>
              <w:t xml:space="preserve">projekto </w:t>
            </w:r>
            <w:r w:rsidRPr="008B0A7F">
              <w:rPr>
                <w:szCs w:val="24"/>
                <w:lang w:eastAsia="lt-LT"/>
              </w:rPr>
              <w:t xml:space="preserve">rezultatai aptarti </w:t>
            </w:r>
            <w:r w:rsidR="008B0A7F">
              <w:rPr>
                <w:szCs w:val="24"/>
                <w:lang w:eastAsia="lt-LT"/>
              </w:rPr>
              <w:t>2022-04-29 metodinės grupės susirinkime (protokolo Nr. MVP-4 (3.1)</w:t>
            </w:r>
            <w:r>
              <w:rPr>
                <w:szCs w:val="24"/>
                <w:lang w:eastAsia="lt-LT"/>
              </w:rPr>
              <w:t xml:space="preserve"> </w:t>
            </w:r>
          </w:p>
          <w:p w14:paraId="2155C25B" w14:textId="4AF7679F" w:rsidR="006A6DD4" w:rsidRPr="0093605A" w:rsidRDefault="006A6DD4" w:rsidP="00A92FF7">
            <w:pPr>
              <w:pStyle w:val="Sraopastraipa"/>
              <w:tabs>
                <w:tab w:val="left" w:pos="1024"/>
              </w:tabs>
              <w:spacing w:line="256" w:lineRule="auto"/>
              <w:ind w:left="32"/>
              <w:rPr>
                <w:color w:val="FF0000"/>
                <w:szCs w:val="24"/>
                <w:lang w:eastAsia="lt-LT"/>
              </w:rPr>
            </w:pPr>
            <w:r>
              <w:rPr>
                <w:szCs w:val="24"/>
                <w:lang w:eastAsia="lt-LT"/>
              </w:rPr>
              <w:t>1.1.3.4.1. 98 proc. pedagogų tobulinimo kompetencijas įtraukiojo ugdymo srityje (kvalifikacijos pažymėjimai)</w:t>
            </w:r>
          </w:p>
        </w:tc>
      </w:tr>
      <w:tr w:rsidR="00131F2E" w:rsidRPr="00131F2E" w14:paraId="4B585142" w14:textId="77777777" w:rsidTr="00CF1AE6">
        <w:tc>
          <w:tcPr>
            <w:tcW w:w="1560" w:type="dxa"/>
            <w:tcBorders>
              <w:top w:val="single" w:sz="4" w:space="0" w:color="auto"/>
              <w:left w:val="single" w:sz="4" w:space="0" w:color="auto"/>
              <w:bottom w:val="single" w:sz="4" w:space="0" w:color="auto"/>
              <w:right w:val="single" w:sz="4" w:space="0" w:color="auto"/>
            </w:tcBorders>
          </w:tcPr>
          <w:p w14:paraId="246D7CFA" w14:textId="77777777" w:rsidR="00131F2E" w:rsidRPr="00E51512" w:rsidRDefault="00131F2E" w:rsidP="00131F2E">
            <w:pPr>
              <w:spacing w:line="254" w:lineRule="auto"/>
              <w:rPr>
                <w:b/>
                <w:szCs w:val="24"/>
                <w:lang w:eastAsia="lt-LT"/>
              </w:rPr>
            </w:pPr>
            <w:r w:rsidRPr="00E51512">
              <w:rPr>
                <w:b/>
                <w:szCs w:val="24"/>
                <w:lang w:eastAsia="lt-LT"/>
              </w:rPr>
              <w:lastRenderedPageBreak/>
              <w:t>Ugdymas(</w:t>
            </w:r>
            <w:proofErr w:type="spellStart"/>
            <w:r w:rsidRPr="00E51512">
              <w:rPr>
                <w:b/>
                <w:szCs w:val="24"/>
                <w:lang w:eastAsia="lt-LT"/>
              </w:rPr>
              <w:t>is</w:t>
            </w:r>
            <w:proofErr w:type="spellEnd"/>
            <w:r w:rsidRPr="00E51512">
              <w:rPr>
                <w:b/>
                <w:szCs w:val="24"/>
                <w:lang w:eastAsia="lt-LT"/>
              </w:rPr>
              <w:t>)</w:t>
            </w:r>
          </w:p>
          <w:p w14:paraId="4E9C4A7B" w14:textId="701529B3" w:rsidR="00131F2E" w:rsidRPr="00131F2E" w:rsidRDefault="00131F2E" w:rsidP="00131F2E">
            <w:pPr>
              <w:pStyle w:val="Sraopastraipa"/>
              <w:tabs>
                <w:tab w:val="left" w:pos="457"/>
              </w:tabs>
              <w:spacing w:line="256" w:lineRule="auto"/>
              <w:ind w:left="0"/>
              <w:rPr>
                <w:color w:val="FF0000"/>
                <w:szCs w:val="24"/>
                <w:lang w:eastAsia="lt-LT"/>
              </w:rPr>
            </w:pPr>
            <w:r>
              <w:rPr>
                <w:szCs w:val="24"/>
                <w:lang w:eastAsia="lt-LT"/>
              </w:rPr>
              <w:t>1</w:t>
            </w:r>
            <w:r w:rsidRPr="00E51512">
              <w:rPr>
                <w:szCs w:val="24"/>
                <w:lang w:eastAsia="lt-LT"/>
              </w:rPr>
              <w:t>.2. Užtikrinti kokybišką ugdomąją veiklą, orientuojantis į vaiko pasiekimus.</w:t>
            </w:r>
          </w:p>
        </w:tc>
        <w:tc>
          <w:tcPr>
            <w:tcW w:w="1985" w:type="dxa"/>
            <w:tcBorders>
              <w:top w:val="single" w:sz="4" w:space="0" w:color="auto"/>
              <w:left w:val="single" w:sz="4" w:space="0" w:color="auto"/>
              <w:bottom w:val="single" w:sz="4" w:space="0" w:color="auto"/>
              <w:right w:val="single" w:sz="4" w:space="0" w:color="auto"/>
            </w:tcBorders>
          </w:tcPr>
          <w:p w14:paraId="62156783" w14:textId="77777777" w:rsidR="00131F2E" w:rsidRPr="007B3D1B" w:rsidRDefault="00131F2E" w:rsidP="00131F2E">
            <w:pPr>
              <w:overflowPunct w:val="0"/>
              <w:spacing w:line="256" w:lineRule="auto"/>
              <w:textAlignment w:val="baseline"/>
              <w:rPr>
                <w:color w:val="FF0000"/>
                <w:szCs w:val="24"/>
                <w:lang w:eastAsia="lt-LT"/>
              </w:rPr>
            </w:pPr>
          </w:p>
          <w:p w14:paraId="6A30EE98" w14:textId="778F0B74" w:rsidR="00131F2E" w:rsidRPr="00E51512" w:rsidRDefault="00131F2E" w:rsidP="00131F2E">
            <w:pPr>
              <w:spacing w:line="254" w:lineRule="auto"/>
              <w:rPr>
                <w:szCs w:val="24"/>
                <w:lang w:eastAsia="lt-LT"/>
              </w:rPr>
            </w:pPr>
            <w:r>
              <w:rPr>
                <w:szCs w:val="24"/>
                <w:lang w:eastAsia="lt-LT"/>
              </w:rPr>
              <w:t>1</w:t>
            </w:r>
            <w:r w:rsidRPr="00E51512">
              <w:rPr>
                <w:szCs w:val="24"/>
                <w:lang w:eastAsia="lt-LT"/>
              </w:rPr>
              <w:t>.2.1. STEAM veiklos integruotos į ikimokyklinio ugdymo programą.</w:t>
            </w:r>
          </w:p>
          <w:p w14:paraId="723E2D89" w14:textId="77777777" w:rsidR="00131F2E" w:rsidRPr="007B3D1B" w:rsidRDefault="00131F2E" w:rsidP="00131F2E">
            <w:pPr>
              <w:overflowPunct w:val="0"/>
              <w:spacing w:line="256" w:lineRule="auto"/>
              <w:textAlignment w:val="baseline"/>
              <w:rPr>
                <w:color w:val="FF0000"/>
                <w:szCs w:val="24"/>
                <w:lang w:eastAsia="lt-LT"/>
              </w:rPr>
            </w:pPr>
          </w:p>
          <w:p w14:paraId="5665C553" w14:textId="77777777" w:rsidR="00131F2E" w:rsidRPr="007B3D1B" w:rsidRDefault="00131F2E" w:rsidP="00131F2E">
            <w:pPr>
              <w:overflowPunct w:val="0"/>
              <w:spacing w:line="256" w:lineRule="auto"/>
              <w:textAlignment w:val="baseline"/>
              <w:rPr>
                <w:color w:val="FF0000"/>
                <w:szCs w:val="24"/>
                <w:lang w:eastAsia="lt-LT"/>
              </w:rPr>
            </w:pPr>
          </w:p>
          <w:p w14:paraId="194FD201" w14:textId="77777777" w:rsidR="00131F2E" w:rsidRPr="007B3D1B" w:rsidRDefault="00131F2E" w:rsidP="00131F2E">
            <w:pPr>
              <w:overflowPunct w:val="0"/>
              <w:spacing w:line="256" w:lineRule="auto"/>
              <w:textAlignment w:val="baseline"/>
              <w:rPr>
                <w:color w:val="FF0000"/>
                <w:szCs w:val="24"/>
                <w:lang w:eastAsia="lt-LT"/>
              </w:rPr>
            </w:pPr>
          </w:p>
          <w:p w14:paraId="26382377" w14:textId="77777777" w:rsidR="00131F2E" w:rsidRPr="007B3D1B" w:rsidRDefault="00131F2E" w:rsidP="00131F2E">
            <w:pPr>
              <w:overflowPunct w:val="0"/>
              <w:spacing w:line="256" w:lineRule="auto"/>
              <w:textAlignment w:val="baseline"/>
              <w:rPr>
                <w:color w:val="FF0000"/>
                <w:szCs w:val="24"/>
                <w:lang w:eastAsia="lt-LT"/>
              </w:rPr>
            </w:pPr>
          </w:p>
          <w:p w14:paraId="52B5616C" w14:textId="77777777" w:rsidR="00131F2E" w:rsidRPr="007B3D1B" w:rsidRDefault="00131F2E" w:rsidP="00131F2E">
            <w:pPr>
              <w:overflowPunct w:val="0"/>
              <w:spacing w:line="256" w:lineRule="auto"/>
              <w:textAlignment w:val="baseline"/>
              <w:rPr>
                <w:color w:val="FF0000"/>
                <w:szCs w:val="24"/>
                <w:lang w:eastAsia="lt-LT"/>
              </w:rPr>
            </w:pPr>
          </w:p>
          <w:p w14:paraId="13675A3B" w14:textId="77777777" w:rsidR="00131F2E" w:rsidRPr="007B3D1B" w:rsidRDefault="00131F2E" w:rsidP="00131F2E">
            <w:pPr>
              <w:overflowPunct w:val="0"/>
              <w:spacing w:line="256" w:lineRule="auto"/>
              <w:textAlignment w:val="baseline"/>
              <w:rPr>
                <w:color w:val="FF0000"/>
                <w:szCs w:val="24"/>
                <w:lang w:eastAsia="lt-LT"/>
              </w:rPr>
            </w:pPr>
          </w:p>
          <w:p w14:paraId="7EFD55C8" w14:textId="77777777" w:rsidR="00131F2E" w:rsidRPr="007B3D1B" w:rsidRDefault="00131F2E" w:rsidP="00131F2E">
            <w:pPr>
              <w:overflowPunct w:val="0"/>
              <w:spacing w:line="256" w:lineRule="auto"/>
              <w:textAlignment w:val="baseline"/>
              <w:rPr>
                <w:color w:val="FF0000"/>
                <w:szCs w:val="24"/>
                <w:lang w:eastAsia="lt-LT"/>
              </w:rPr>
            </w:pPr>
          </w:p>
          <w:p w14:paraId="57D0DD61" w14:textId="77777777" w:rsidR="00131F2E" w:rsidRPr="007B3D1B" w:rsidRDefault="00131F2E" w:rsidP="00131F2E">
            <w:pPr>
              <w:overflowPunct w:val="0"/>
              <w:spacing w:line="256" w:lineRule="auto"/>
              <w:textAlignment w:val="baseline"/>
              <w:rPr>
                <w:color w:val="FF0000"/>
                <w:szCs w:val="24"/>
                <w:lang w:eastAsia="lt-LT"/>
              </w:rPr>
            </w:pPr>
          </w:p>
          <w:p w14:paraId="02C9B8AB" w14:textId="77777777" w:rsidR="00131F2E" w:rsidRPr="007B3D1B" w:rsidRDefault="00131F2E" w:rsidP="00131F2E">
            <w:pPr>
              <w:overflowPunct w:val="0"/>
              <w:spacing w:line="256" w:lineRule="auto"/>
              <w:textAlignment w:val="baseline"/>
              <w:rPr>
                <w:color w:val="FF0000"/>
                <w:szCs w:val="24"/>
                <w:lang w:eastAsia="lt-LT"/>
              </w:rPr>
            </w:pPr>
          </w:p>
          <w:p w14:paraId="0FBE3737" w14:textId="77777777" w:rsidR="00131F2E" w:rsidRPr="007B3D1B" w:rsidRDefault="00131F2E" w:rsidP="00131F2E">
            <w:pPr>
              <w:overflowPunct w:val="0"/>
              <w:spacing w:line="256" w:lineRule="auto"/>
              <w:textAlignment w:val="baseline"/>
              <w:rPr>
                <w:color w:val="FF0000"/>
                <w:szCs w:val="24"/>
                <w:lang w:eastAsia="lt-LT"/>
              </w:rPr>
            </w:pPr>
          </w:p>
          <w:p w14:paraId="0F58EA37" w14:textId="77777777" w:rsidR="00131F2E" w:rsidRPr="007B3D1B" w:rsidRDefault="00131F2E" w:rsidP="00131F2E">
            <w:pPr>
              <w:overflowPunct w:val="0"/>
              <w:spacing w:line="256" w:lineRule="auto"/>
              <w:textAlignment w:val="baseline"/>
              <w:rPr>
                <w:color w:val="FF0000"/>
                <w:szCs w:val="24"/>
                <w:lang w:eastAsia="lt-LT"/>
              </w:rPr>
            </w:pPr>
          </w:p>
          <w:p w14:paraId="611DF10F"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54B5A550"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5793D83C"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5DDB5E65"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43C13869" w14:textId="77777777" w:rsidR="00131F2E" w:rsidRDefault="00131F2E" w:rsidP="00131F2E">
            <w:pPr>
              <w:tabs>
                <w:tab w:val="left" w:pos="5"/>
                <w:tab w:val="left" w:pos="147"/>
                <w:tab w:val="left" w:pos="288"/>
                <w:tab w:val="left" w:pos="679"/>
              </w:tabs>
              <w:spacing w:line="254" w:lineRule="auto"/>
              <w:rPr>
                <w:color w:val="FF0000"/>
                <w:szCs w:val="24"/>
                <w:lang w:eastAsia="lt-LT"/>
              </w:rPr>
            </w:pPr>
          </w:p>
          <w:p w14:paraId="669DE750" w14:textId="77777777" w:rsidR="00131F2E" w:rsidRDefault="00131F2E" w:rsidP="00131F2E">
            <w:pPr>
              <w:tabs>
                <w:tab w:val="left" w:pos="5"/>
                <w:tab w:val="left" w:pos="147"/>
                <w:tab w:val="left" w:pos="288"/>
                <w:tab w:val="left" w:pos="679"/>
              </w:tabs>
              <w:spacing w:line="254" w:lineRule="auto"/>
              <w:rPr>
                <w:color w:val="FF0000"/>
                <w:szCs w:val="24"/>
                <w:lang w:eastAsia="lt-LT"/>
              </w:rPr>
            </w:pPr>
          </w:p>
          <w:p w14:paraId="52BFD9BA" w14:textId="77777777" w:rsidR="00131F2E" w:rsidRDefault="00131F2E" w:rsidP="00131F2E">
            <w:pPr>
              <w:tabs>
                <w:tab w:val="left" w:pos="5"/>
                <w:tab w:val="left" w:pos="147"/>
                <w:tab w:val="left" w:pos="288"/>
                <w:tab w:val="left" w:pos="679"/>
              </w:tabs>
              <w:spacing w:line="254" w:lineRule="auto"/>
              <w:rPr>
                <w:color w:val="FF0000"/>
                <w:szCs w:val="24"/>
                <w:lang w:eastAsia="lt-LT"/>
              </w:rPr>
            </w:pPr>
          </w:p>
          <w:p w14:paraId="7B02E9B9" w14:textId="77777777" w:rsidR="00131F2E" w:rsidRDefault="00131F2E" w:rsidP="00131F2E">
            <w:pPr>
              <w:tabs>
                <w:tab w:val="left" w:pos="5"/>
                <w:tab w:val="left" w:pos="147"/>
                <w:tab w:val="left" w:pos="288"/>
                <w:tab w:val="left" w:pos="679"/>
              </w:tabs>
              <w:spacing w:line="254" w:lineRule="auto"/>
              <w:rPr>
                <w:szCs w:val="24"/>
                <w:lang w:eastAsia="lt-LT"/>
              </w:rPr>
            </w:pPr>
          </w:p>
          <w:p w14:paraId="544A3729" w14:textId="77777777" w:rsidR="00131F2E" w:rsidRDefault="00131F2E" w:rsidP="00131F2E">
            <w:pPr>
              <w:tabs>
                <w:tab w:val="left" w:pos="5"/>
                <w:tab w:val="left" w:pos="147"/>
                <w:tab w:val="left" w:pos="288"/>
                <w:tab w:val="left" w:pos="679"/>
              </w:tabs>
              <w:spacing w:line="254" w:lineRule="auto"/>
              <w:rPr>
                <w:szCs w:val="24"/>
                <w:lang w:eastAsia="lt-LT"/>
              </w:rPr>
            </w:pPr>
          </w:p>
          <w:p w14:paraId="6A847BF1" w14:textId="77777777" w:rsidR="00690FF7" w:rsidRDefault="00690FF7" w:rsidP="00131F2E">
            <w:pPr>
              <w:tabs>
                <w:tab w:val="left" w:pos="5"/>
                <w:tab w:val="left" w:pos="147"/>
                <w:tab w:val="left" w:pos="288"/>
                <w:tab w:val="left" w:pos="679"/>
              </w:tabs>
              <w:spacing w:line="254" w:lineRule="auto"/>
              <w:rPr>
                <w:szCs w:val="24"/>
                <w:lang w:eastAsia="lt-LT"/>
              </w:rPr>
            </w:pPr>
          </w:p>
          <w:p w14:paraId="7BACFF16" w14:textId="77777777" w:rsidR="00690FF7" w:rsidRDefault="00690FF7" w:rsidP="00131F2E">
            <w:pPr>
              <w:tabs>
                <w:tab w:val="left" w:pos="5"/>
                <w:tab w:val="left" w:pos="147"/>
                <w:tab w:val="left" w:pos="288"/>
                <w:tab w:val="left" w:pos="679"/>
              </w:tabs>
              <w:spacing w:line="254" w:lineRule="auto"/>
              <w:rPr>
                <w:szCs w:val="24"/>
                <w:lang w:eastAsia="lt-LT"/>
              </w:rPr>
            </w:pPr>
          </w:p>
          <w:p w14:paraId="621B651E" w14:textId="7E638EA6" w:rsidR="00690FF7" w:rsidRDefault="00690FF7" w:rsidP="00131F2E">
            <w:pPr>
              <w:tabs>
                <w:tab w:val="left" w:pos="5"/>
                <w:tab w:val="left" w:pos="147"/>
                <w:tab w:val="left" w:pos="288"/>
                <w:tab w:val="left" w:pos="679"/>
              </w:tabs>
              <w:spacing w:line="254" w:lineRule="auto"/>
              <w:rPr>
                <w:szCs w:val="24"/>
                <w:lang w:eastAsia="lt-LT"/>
              </w:rPr>
            </w:pPr>
          </w:p>
          <w:p w14:paraId="4C6472C3" w14:textId="77777777" w:rsidR="00A96258" w:rsidRDefault="00A96258" w:rsidP="00131F2E">
            <w:pPr>
              <w:tabs>
                <w:tab w:val="left" w:pos="5"/>
                <w:tab w:val="left" w:pos="147"/>
                <w:tab w:val="left" w:pos="288"/>
                <w:tab w:val="left" w:pos="679"/>
              </w:tabs>
              <w:spacing w:line="254" w:lineRule="auto"/>
              <w:rPr>
                <w:szCs w:val="24"/>
                <w:lang w:eastAsia="lt-LT"/>
              </w:rPr>
            </w:pPr>
          </w:p>
          <w:p w14:paraId="2510A377" w14:textId="0581DD82" w:rsidR="00131F2E" w:rsidRPr="00A155AB" w:rsidRDefault="00131F2E" w:rsidP="00131F2E">
            <w:pPr>
              <w:tabs>
                <w:tab w:val="left" w:pos="5"/>
                <w:tab w:val="left" w:pos="147"/>
                <w:tab w:val="left" w:pos="288"/>
                <w:tab w:val="left" w:pos="679"/>
              </w:tabs>
              <w:spacing w:line="254" w:lineRule="auto"/>
              <w:rPr>
                <w:szCs w:val="24"/>
                <w:lang w:eastAsia="lt-LT"/>
              </w:rPr>
            </w:pPr>
            <w:r>
              <w:rPr>
                <w:szCs w:val="24"/>
                <w:lang w:eastAsia="lt-LT"/>
              </w:rPr>
              <w:t>1</w:t>
            </w:r>
            <w:r w:rsidRPr="00A155AB">
              <w:rPr>
                <w:szCs w:val="24"/>
                <w:lang w:eastAsia="lt-LT"/>
              </w:rPr>
              <w:t>.2.2. Projekto metodas taikytas ikimokyklinio ugdymo veiklose.</w:t>
            </w:r>
          </w:p>
          <w:p w14:paraId="0A5BDF7B"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01991D99"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6A1114A0" w14:textId="77777777" w:rsidR="00131F2E" w:rsidRDefault="00131F2E" w:rsidP="00131F2E">
            <w:pPr>
              <w:tabs>
                <w:tab w:val="left" w:pos="5"/>
                <w:tab w:val="left" w:pos="147"/>
                <w:tab w:val="left" w:pos="288"/>
                <w:tab w:val="left" w:pos="679"/>
              </w:tabs>
              <w:spacing w:line="254" w:lineRule="auto"/>
              <w:rPr>
                <w:color w:val="FF0000"/>
                <w:szCs w:val="24"/>
                <w:lang w:eastAsia="lt-LT"/>
              </w:rPr>
            </w:pPr>
          </w:p>
          <w:p w14:paraId="2C51381C"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42E26463" w14:textId="77777777" w:rsidR="00131F2E" w:rsidRDefault="00131F2E" w:rsidP="00131F2E">
            <w:pPr>
              <w:tabs>
                <w:tab w:val="left" w:pos="572"/>
              </w:tabs>
              <w:spacing w:line="254" w:lineRule="auto"/>
              <w:rPr>
                <w:color w:val="FF0000"/>
                <w:szCs w:val="24"/>
                <w:lang w:eastAsia="lt-LT"/>
              </w:rPr>
            </w:pPr>
          </w:p>
          <w:p w14:paraId="28F9EAA0" w14:textId="77777777" w:rsidR="002B56A4" w:rsidRDefault="002B56A4" w:rsidP="00131F2E">
            <w:pPr>
              <w:tabs>
                <w:tab w:val="left" w:pos="572"/>
              </w:tabs>
              <w:spacing w:line="254" w:lineRule="auto"/>
              <w:rPr>
                <w:szCs w:val="24"/>
                <w:lang w:eastAsia="lt-LT"/>
              </w:rPr>
            </w:pPr>
          </w:p>
          <w:p w14:paraId="00E57C30" w14:textId="77777777" w:rsidR="002F47E2" w:rsidRDefault="002F47E2" w:rsidP="00131F2E">
            <w:pPr>
              <w:tabs>
                <w:tab w:val="left" w:pos="572"/>
              </w:tabs>
              <w:spacing w:line="254" w:lineRule="auto"/>
              <w:rPr>
                <w:szCs w:val="24"/>
                <w:lang w:eastAsia="lt-LT"/>
              </w:rPr>
            </w:pPr>
          </w:p>
          <w:p w14:paraId="08BA212B" w14:textId="77777777" w:rsidR="002F47E2" w:rsidRDefault="002F47E2" w:rsidP="00131F2E">
            <w:pPr>
              <w:tabs>
                <w:tab w:val="left" w:pos="572"/>
              </w:tabs>
              <w:spacing w:line="254" w:lineRule="auto"/>
              <w:rPr>
                <w:szCs w:val="24"/>
                <w:lang w:eastAsia="lt-LT"/>
              </w:rPr>
            </w:pPr>
          </w:p>
          <w:p w14:paraId="2DDB558C" w14:textId="77777777" w:rsidR="002F47E2" w:rsidRDefault="002F47E2" w:rsidP="00131F2E">
            <w:pPr>
              <w:tabs>
                <w:tab w:val="left" w:pos="572"/>
              </w:tabs>
              <w:spacing w:line="254" w:lineRule="auto"/>
              <w:rPr>
                <w:szCs w:val="24"/>
                <w:lang w:eastAsia="lt-LT"/>
              </w:rPr>
            </w:pPr>
          </w:p>
          <w:p w14:paraId="5242CF57" w14:textId="77777777" w:rsidR="002F47E2" w:rsidRDefault="002F47E2" w:rsidP="00131F2E">
            <w:pPr>
              <w:tabs>
                <w:tab w:val="left" w:pos="572"/>
              </w:tabs>
              <w:spacing w:line="254" w:lineRule="auto"/>
              <w:rPr>
                <w:szCs w:val="24"/>
                <w:lang w:eastAsia="lt-LT"/>
              </w:rPr>
            </w:pPr>
          </w:p>
          <w:p w14:paraId="28D1BECF" w14:textId="77777777" w:rsidR="002F47E2" w:rsidRDefault="002F47E2" w:rsidP="00131F2E">
            <w:pPr>
              <w:tabs>
                <w:tab w:val="left" w:pos="572"/>
              </w:tabs>
              <w:spacing w:line="254" w:lineRule="auto"/>
              <w:rPr>
                <w:szCs w:val="24"/>
                <w:lang w:eastAsia="lt-LT"/>
              </w:rPr>
            </w:pPr>
          </w:p>
          <w:p w14:paraId="09BB071A" w14:textId="77777777" w:rsidR="002F47E2" w:rsidRDefault="002F47E2" w:rsidP="00131F2E">
            <w:pPr>
              <w:tabs>
                <w:tab w:val="left" w:pos="572"/>
              </w:tabs>
              <w:spacing w:line="254" w:lineRule="auto"/>
              <w:rPr>
                <w:szCs w:val="24"/>
                <w:lang w:eastAsia="lt-LT"/>
              </w:rPr>
            </w:pPr>
          </w:p>
          <w:p w14:paraId="1B924376" w14:textId="77777777" w:rsidR="00E03BCE" w:rsidRDefault="00E03BCE" w:rsidP="00131F2E">
            <w:pPr>
              <w:tabs>
                <w:tab w:val="left" w:pos="572"/>
              </w:tabs>
              <w:spacing w:line="254" w:lineRule="auto"/>
              <w:rPr>
                <w:szCs w:val="24"/>
                <w:lang w:eastAsia="lt-LT"/>
              </w:rPr>
            </w:pPr>
          </w:p>
          <w:p w14:paraId="191692F3" w14:textId="77777777" w:rsidR="00E03BCE" w:rsidRDefault="00E03BCE" w:rsidP="00131F2E">
            <w:pPr>
              <w:tabs>
                <w:tab w:val="left" w:pos="572"/>
              </w:tabs>
              <w:spacing w:line="254" w:lineRule="auto"/>
              <w:rPr>
                <w:szCs w:val="24"/>
                <w:lang w:eastAsia="lt-LT"/>
              </w:rPr>
            </w:pPr>
          </w:p>
          <w:p w14:paraId="12C61249" w14:textId="77777777" w:rsidR="00E03BCE" w:rsidRDefault="00E03BCE" w:rsidP="00131F2E">
            <w:pPr>
              <w:tabs>
                <w:tab w:val="left" w:pos="572"/>
              </w:tabs>
              <w:spacing w:line="254" w:lineRule="auto"/>
              <w:rPr>
                <w:szCs w:val="24"/>
                <w:lang w:eastAsia="lt-LT"/>
              </w:rPr>
            </w:pPr>
          </w:p>
          <w:p w14:paraId="5D7E4DA6" w14:textId="77777777" w:rsidR="00E03BCE" w:rsidRDefault="00E03BCE" w:rsidP="00131F2E">
            <w:pPr>
              <w:tabs>
                <w:tab w:val="left" w:pos="572"/>
              </w:tabs>
              <w:spacing w:line="254" w:lineRule="auto"/>
              <w:rPr>
                <w:szCs w:val="24"/>
                <w:lang w:eastAsia="lt-LT"/>
              </w:rPr>
            </w:pPr>
          </w:p>
          <w:p w14:paraId="2F31F867" w14:textId="77777777" w:rsidR="00E03BCE" w:rsidRDefault="00E03BCE" w:rsidP="00131F2E">
            <w:pPr>
              <w:tabs>
                <w:tab w:val="left" w:pos="572"/>
              </w:tabs>
              <w:spacing w:line="254" w:lineRule="auto"/>
              <w:rPr>
                <w:szCs w:val="24"/>
                <w:lang w:eastAsia="lt-LT"/>
              </w:rPr>
            </w:pPr>
          </w:p>
          <w:p w14:paraId="0231F81F" w14:textId="5175CC78" w:rsidR="00131F2E" w:rsidRPr="009001A5" w:rsidRDefault="00131F2E" w:rsidP="00131F2E">
            <w:pPr>
              <w:tabs>
                <w:tab w:val="left" w:pos="572"/>
              </w:tabs>
              <w:spacing w:line="254" w:lineRule="auto"/>
              <w:rPr>
                <w:szCs w:val="24"/>
                <w:lang w:eastAsia="lt-LT"/>
              </w:rPr>
            </w:pPr>
            <w:r>
              <w:rPr>
                <w:szCs w:val="24"/>
                <w:lang w:eastAsia="lt-LT"/>
              </w:rPr>
              <w:t>1</w:t>
            </w:r>
            <w:r w:rsidRPr="009001A5">
              <w:rPr>
                <w:szCs w:val="24"/>
                <w:lang w:eastAsia="lt-LT"/>
              </w:rPr>
              <w:t>.2.3. Stiprinta vaikų fizinė ir psichinė sveikata.</w:t>
            </w:r>
          </w:p>
          <w:p w14:paraId="52085BAF" w14:textId="77777777" w:rsidR="00131F2E" w:rsidRPr="009001A5" w:rsidRDefault="00131F2E" w:rsidP="00131F2E">
            <w:pPr>
              <w:tabs>
                <w:tab w:val="left" w:pos="5"/>
                <w:tab w:val="left" w:pos="147"/>
                <w:tab w:val="left" w:pos="288"/>
                <w:tab w:val="left" w:pos="679"/>
              </w:tabs>
              <w:spacing w:line="254" w:lineRule="auto"/>
              <w:rPr>
                <w:szCs w:val="24"/>
                <w:lang w:eastAsia="lt-LT"/>
              </w:rPr>
            </w:pPr>
          </w:p>
          <w:p w14:paraId="25B218AD"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3C6975FF"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34E0869D"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2498F9BF"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1BB1DD85"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118BF596"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41592CCC"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15185585"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619586C3"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405FD090"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36D10977"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0C64FC51"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193059FD"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6EF8F8FA"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60748641" w14:textId="77777777" w:rsidR="00131F2E" w:rsidRPr="007B3D1B" w:rsidRDefault="00131F2E" w:rsidP="00131F2E">
            <w:pPr>
              <w:tabs>
                <w:tab w:val="left" w:pos="5"/>
                <w:tab w:val="left" w:pos="147"/>
                <w:tab w:val="left" w:pos="288"/>
                <w:tab w:val="left" w:pos="679"/>
              </w:tabs>
              <w:spacing w:line="254" w:lineRule="auto"/>
              <w:rPr>
                <w:color w:val="FF0000"/>
                <w:szCs w:val="24"/>
                <w:lang w:eastAsia="lt-LT"/>
              </w:rPr>
            </w:pPr>
          </w:p>
          <w:p w14:paraId="714F5A21" w14:textId="77777777" w:rsidR="00131F2E" w:rsidRDefault="00131F2E" w:rsidP="00131F2E">
            <w:pPr>
              <w:overflowPunct w:val="0"/>
              <w:spacing w:line="256" w:lineRule="auto"/>
              <w:textAlignment w:val="baseline"/>
              <w:rPr>
                <w:szCs w:val="24"/>
                <w:lang w:eastAsia="lt-LT"/>
              </w:rPr>
            </w:pPr>
          </w:p>
          <w:p w14:paraId="0C41A11F" w14:textId="77777777" w:rsidR="00131F2E" w:rsidRDefault="00131F2E" w:rsidP="00131F2E">
            <w:pPr>
              <w:overflowPunct w:val="0"/>
              <w:spacing w:line="256" w:lineRule="auto"/>
              <w:textAlignment w:val="baseline"/>
              <w:rPr>
                <w:szCs w:val="24"/>
                <w:lang w:eastAsia="lt-LT"/>
              </w:rPr>
            </w:pPr>
          </w:p>
          <w:p w14:paraId="4CCEE2ED" w14:textId="77777777" w:rsidR="00131F2E" w:rsidRDefault="00131F2E" w:rsidP="00131F2E">
            <w:pPr>
              <w:overflowPunct w:val="0"/>
              <w:spacing w:line="256" w:lineRule="auto"/>
              <w:textAlignment w:val="baseline"/>
              <w:rPr>
                <w:szCs w:val="24"/>
                <w:lang w:eastAsia="lt-LT"/>
              </w:rPr>
            </w:pPr>
          </w:p>
          <w:p w14:paraId="37E46E92" w14:textId="77777777" w:rsidR="00131F2E" w:rsidRDefault="00131F2E" w:rsidP="00131F2E">
            <w:pPr>
              <w:overflowPunct w:val="0"/>
              <w:spacing w:line="256" w:lineRule="auto"/>
              <w:textAlignment w:val="baseline"/>
              <w:rPr>
                <w:szCs w:val="24"/>
                <w:lang w:eastAsia="lt-LT"/>
              </w:rPr>
            </w:pPr>
          </w:p>
          <w:p w14:paraId="5172B406" w14:textId="77777777" w:rsidR="00131F2E" w:rsidRDefault="00131F2E" w:rsidP="00131F2E">
            <w:pPr>
              <w:overflowPunct w:val="0"/>
              <w:spacing w:line="256" w:lineRule="auto"/>
              <w:textAlignment w:val="baseline"/>
              <w:rPr>
                <w:szCs w:val="24"/>
                <w:lang w:eastAsia="lt-LT"/>
              </w:rPr>
            </w:pPr>
          </w:p>
          <w:p w14:paraId="5A00FD27" w14:textId="77777777" w:rsidR="00131F2E" w:rsidRDefault="00131F2E" w:rsidP="00131F2E">
            <w:pPr>
              <w:spacing w:line="256" w:lineRule="auto"/>
              <w:rPr>
                <w:szCs w:val="24"/>
                <w:lang w:eastAsia="lt-LT"/>
              </w:rPr>
            </w:pPr>
          </w:p>
          <w:p w14:paraId="7935CB24" w14:textId="77777777" w:rsidR="004B0E61" w:rsidRDefault="004B0E61" w:rsidP="00131F2E">
            <w:pPr>
              <w:spacing w:line="256" w:lineRule="auto"/>
              <w:rPr>
                <w:szCs w:val="24"/>
                <w:lang w:eastAsia="lt-LT"/>
              </w:rPr>
            </w:pPr>
          </w:p>
          <w:p w14:paraId="031C0D1E" w14:textId="77777777" w:rsidR="004B0E61" w:rsidRDefault="004B0E61" w:rsidP="00131F2E">
            <w:pPr>
              <w:spacing w:line="256" w:lineRule="auto"/>
              <w:rPr>
                <w:szCs w:val="24"/>
                <w:lang w:eastAsia="lt-LT"/>
              </w:rPr>
            </w:pPr>
          </w:p>
          <w:p w14:paraId="730B6159" w14:textId="77777777" w:rsidR="00CD0DBC" w:rsidRDefault="00CD0DBC" w:rsidP="00131F2E">
            <w:pPr>
              <w:spacing w:line="256" w:lineRule="auto"/>
              <w:rPr>
                <w:szCs w:val="24"/>
                <w:lang w:eastAsia="lt-LT"/>
              </w:rPr>
            </w:pPr>
          </w:p>
          <w:p w14:paraId="61D83186" w14:textId="77777777" w:rsidR="00CC7C9C" w:rsidRDefault="00CC7C9C" w:rsidP="00131F2E">
            <w:pPr>
              <w:spacing w:line="256" w:lineRule="auto"/>
              <w:rPr>
                <w:szCs w:val="24"/>
                <w:lang w:eastAsia="lt-LT"/>
              </w:rPr>
            </w:pPr>
          </w:p>
          <w:p w14:paraId="5B185998" w14:textId="77777777" w:rsidR="00CC7C9C" w:rsidRDefault="00CC7C9C" w:rsidP="00131F2E">
            <w:pPr>
              <w:spacing w:line="256" w:lineRule="auto"/>
              <w:rPr>
                <w:szCs w:val="24"/>
                <w:lang w:eastAsia="lt-LT"/>
              </w:rPr>
            </w:pPr>
          </w:p>
          <w:p w14:paraId="0B6D83DE" w14:textId="77777777" w:rsidR="00CC7C9C" w:rsidRDefault="00CC7C9C" w:rsidP="00131F2E">
            <w:pPr>
              <w:spacing w:line="256" w:lineRule="auto"/>
              <w:rPr>
                <w:szCs w:val="24"/>
                <w:lang w:eastAsia="lt-LT"/>
              </w:rPr>
            </w:pPr>
          </w:p>
          <w:p w14:paraId="662BEDC7" w14:textId="77777777" w:rsidR="00CC7C9C" w:rsidRDefault="00CC7C9C" w:rsidP="00131F2E">
            <w:pPr>
              <w:spacing w:line="256" w:lineRule="auto"/>
              <w:rPr>
                <w:szCs w:val="24"/>
                <w:lang w:eastAsia="lt-LT"/>
              </w:rPr>
            </w:pPr>
          </w:p>
          <w:p w14:paraId="3BD0EE84" w14:textId="77777777" w:rsidR="00CC7C9C" w:rsidRDefault="00CC7C9C" w:rsidP="00131F2E">
            <w:pPr>
              <w:spacing w:line="256" w:lineRule="auto"/>
              <w:rPr>
                <w:szCs w:val="24"/>
                <w:lang w:eastAsia="lt-LT"/>
              </w:rPr>
            </w:pPr>
          </w:p>
          <w:p w14:paraId="33283BB0" w14:textId="77777777" w:rsidR="00CC7C9C" w:rsidRDefault="00CC7C9C" w:rsidP="00131F2E">
            <w:pPr>
              <w:spacing w:line="256" w:lineRule="auto"/>
              <w:rPr>
                <w:szCs w:val="24"/>
                <w:lang w:eastAsia="lt-LT"/>
              </w:rPr>
            </w:pPr>
          </w:p>
          <w:p w14:paraId="5E62947A" w14:textId="77777777" w:rsidR="00CC7C9C" w:rsidRDefault="00CC7C9C" w:rsidP="00131F2E">
            <w:pPr>
              <w:spacing w:line="256" w:lineRule="auto"/>
              <w:rPr>
                <w:szCs w:val="24"/>
                <w:lang w:eastAsia="lt-LT"/>
              </w:rPr>
            </w:pPr>
          </w:p>
          <w:p w14:paraId="70A374E2" w14:textId="77777777" w:rsidR="00CC7C9C" w:rsidRDefault="00CC7C9C" w:rsidP="00131F2E">
            <w:pPr>
              <w:spacing w:line="256" w:lineRule="auto"/>
              <w:rPr>
                <w:szCs w:val="24"/>
                <w:lang w:eastAsia="lt-LT"/>
              </w:rPr>
            </w:pPr>
          </w:p>
          <w:p w14:paraId="0755A89D" w14:textId="77777777" w:rsidR="00CC7C9C" w:rsidRDefault="00CC7C9C" w:rsidP="00131F2E">
            <w:pPr>
              <w:spacing w:line="256" w:lineRule="auto"/>
              <w:rPr>
                <w:szCs w:val="24"/>
                <w:lang w:eastAsia="lt-LT"/>
              </w:rPr>
            </w:pPr>
          </w:p>
          <w:p w14:paraId="0AB3FDA4" w14:textId="77777777" w:rsidR="00CC7C9C" w:rsidRDefault="00CC7C9C" w:rsidP="00131F2E">
            <w:pPr>
              <w:spacing w:line="256" w:lineRule="auto"/>
              <w:rPr>
                <w:szCs w:val="24"/>
                <w:lang w:eastAsia="lt-LT"/>
              </w:rPr>
            </w:pPr>
          </w:p>
          <w:p w14:paraId="78610A7D" w14:textId="77777777" w:rsidR="00CC7C9C" w:rsidRDefault="00CC7C9C" w:rsidP="00131F2E">
            <w:pPr>
              <w:spacing w:line="256" w:lineRule="auto"/>
              <w:rPr>
                <w:szCs w:val="24"/>
                <w:lang w:eastAsia="lt-LT"/>
              </w:rPr>
            </w:pPr>
          </w:p>
          <w:p w14:paraId="7D4678C0" w14:textId="77777777" w:rsidR="00CC7C9C" w:rsidRDefault="00CC7C9C" w:rsidP="00131F2E">
            <w:pPr>
              <w:spacing w:line="256" w:lineRule="auto"/>
              <w:rPr>
                <w:szCs w:val="24"/>
                <w:lang w:eastAsia="lt-LT"/>
              </w:rPr>
            </w:pPr>
          </w:p>
          <w:p w14:paraId="368D8BBE" w14:textId="240E582F" w:rsidR="00CC7C9C" w:rsidRDefault="00CC7C9C" w:rsidP="00131F2E">
            <w:pPr>
              <w:spacing w:line="256" w:lineRule="auto"/>
              <w:rPr>
                <w:szCs w:val="24"/>
                <w:lang w:eastAsia="lt-LT"/>
              </w:rPr>
            </w:pPr>
          </w:p>
          <w:p w14:paraId="5559B653" w14:textId="77777777" w:rsidR="00A96258" w:rsidRDefault="00A96258" w:rsidP="00131F2E">
            <w:pPr>
              <w:spacing w:line="256" w:lineRule="auto"/>
              <w:rPr>
                <w:szCs w:val="24"/>
                <w:lang w:eastAsia="lt-LT"/>
              </w:rPr>
            </w:pPr>
          </w:p>
          <w:p w14:paraId="569C4F80" w14:textId="0104F73D" w:rsidR="00131F2E" w:rsidRPr="00131F2E" w:rsidRDefault="00131F2E" w:rsidP="00131F2E">
            <w:pPr>
              <w:spacing w:line="256" w:lineRule="auto"/>
              <w:rPr>
                <w:color w:val="FF0000"/>
                <w:szCs w:val="24"/>
                <w:lang w:eastAsia="lt-LT"/>
              </w:rPr>
            </w:pPr>
            <w:r>
              <w:rPr>
                <w:szCs w:val="24"/>
                <w:lang w:eastAsia="lt-LT"/>
              </w:rPr>
              <w:t>1</w:t>
            </w:r>
            <w:r w:rsidRPr="003F7B85">
              <w:rPr>
                <w:szCs w:val="24"/>
                <w:lang w:eastAsia="lt-LT"/>
              </w:rPr>
              <w:t>.2.5. Įgyvendinamas socialinių kompetencijų ugdymo (SKU) modelis.</w:t>
            </w:r>
          </w:p>
        </w:tc>
        <w:tc>
          <w:tcPr>
            <w:tcW w:w="3260" w:type="dxa"/>
            <w:tcBorders>
              <w:top w:val="single" w:sz="4" w:space="0" w:color="auto"/>
              <w:left w:val="single" w:sz="4" w:space="0" w:color="auto"/>
              <w:bottom w:val="single" w:sz="4" w:space="0" w:color="auto"/>
              <w:right w:val="single" w:sz="4" w:space="0" w:color="auto"/>
            </w:tcBorders>
          </w:tcPr>
          <w:p w14:paraId="69E3E9F1" w14:textId="77777777" w:rsidR="00131F2E" w:rsidRPr="007B3D1B" w:rsidRDefault="00131F2E" w:rsidP="00131F2E">
            <w:pPr>
              <w:overflowPunct w:val="0"/>
              <w:spacing w:line="256" w:lineRule="auto"/>
              <w:textAlignment w:val="baseline"/>
              <w:rPr>
                <w:color w:val="FF0000"/>
                <w:szCs w:val="24"/>
                <w:lang w:eastAsia="lt-LT"/>
              </w:rPr>
            </w:pPr>
          </w:p>
          <w:p w14:paraId="6792A082" w14:textId="73E6ADEE" w:rsidR="00131F2E" w:rsidRPr="00E51512" w:rsidRDefault="00131F2E" w:rsidP="00131F2E">
            <w:pPr>
              <w:tabs>
                <w:tab w:val="left" w:pos="738"/>
              </w:tabs>
              <w:spacing w:line="254" w:lineRule="auto"/>
              <w:rPr>
                <w:szCs w:val="24"/>
                <w:lang w:eastAsia="lt-LT"/>
              </w:rPr>
            </w:pPr>
            <w:r>
              <w:rPr>
                <w:szCs w:val="24"/>
                <w:lang w:eastAsia="lt-LT"/>
              </w:rPr>
              <w:t>1</w:t>
            </w:r>
            <w:r w:rsidRPr="00E51512">
              <w:rPr>
                <w:szCs w:val="24"/>
                <w:lang w:eastAsia="lt-LT"/>
              </w:rPr>
              <w:t>.2.1.1. Įvykdytas STEAM veiklos planas – pravesta ne mažiau kaip 200 veiklų, kuriose dalyvavo 100 proc. pedagogų ir 80 proc. ugdytinių (2022 m.).</w:t>
            </w:r>
          </w:p>
          <w:p w14:paraId="7F2492E2" w14:textId="14BB2851" w:rsidR="00131F2E" w:rsidRPr="00B150A0" w:rsidRDefault="00131F2E" w:rsidP="00131F2E">
            <w:pPr>
              <w:tabs>
                <w:tab w:val="left" w:pos="738"/>
              </w:tabs>
              <w:spacing w:line="254" w:lineRule="auto"/>
              <w:rPr>
                <w:szCs w:val="24"/>
                <w:lang w:eastAsia="lt-LT"/>
              </w:rPr>
            </w:pPr>
            <w:r>
              <w:rPr>
                <w:szCs w:val="24"/>
                <w:lang w:eastAsia="lt-LT"/>
              </w:rPr>
              <w:t>1</w:t>
            </w:r>
            <w:r w:rsidRPr="00B150A0">
              <w:rPr>
                <w:szCs w:val="24"/>
                <w:lang w:eastAsia="lt-LT"/>
              </w:rPr>
              <w:t>.2.1.2. Grupėse vyko ne mažiau kaip viena STEAM veikla per savaitę (2022 m.).</w:t>
            </w:r>
          </w:p>
          <w:p w14:paraId="66619FD2" w14:textId="77777777" w:rsidR="001246D7" w:rsidRDefault="001246D7" w:rsidP="00131F2E">
            <w:pPr>
              <w:tabs>
                <w:tab w:val="left" w:pos="745"/>
              </w:tabs>
              <w:spacing w:line="254" w:lineRule="auto"/>
              <w:rPr>
                <w:szCs w:val="24"/>
                <w:lang w:eastAsia="lt-LT"/>
              </w:rPr>
            </w:pPr>
          </w:p>
          <w:p w14:paraId="278DF711" w14:textId="77777777" w:rsidR="001246D7" w:rsidRDefault="001246D7" w:rsidP="00131F2E">
            <w:pPr>
              <w:tabs>
                <w:tab w:val="left" w:pos="745"/>
              </w:tabs>
              <w:spacing w:line="254" w:lineRule="auto"/>
              <w:rPr>
                <w:szCs w:val="24"/>
                <w:lang w:eastAsia="lt-LT"/>
              </w:rPr>
            </w:pPr>
          </w:p>
          <w:p w14:paraId="163E9624" w14:textId="77777777" w:rsidR="00B97DC6" w:rsidRDefault="00B97DC6" w:rsidP="00131F2E">
            <w:pPr>
              <w:tabs>
                <w:tab w:val="left" w:pos="745"/>
              </w:tabs>
              <w:spacing w:line="254" w:lineRule="auto"/>
              <w:rPr>
                <w:szCs w:val="24"/>
                <w:lang w:eastAsia="lt-LT"/>
              </w:rPr>
            </w:pPr>
          </w:p>
          <w:p w14:paraId="38FAF6AB" w14:textId="77777777" w:rsidR="00B97DC6" w:rsidRDefault="00B97DC6" w:rsidP="00131F2E">
            <w:pPr>
              <w:tabs>
                <w:tab w:val="left" w:pos="745"/>
              </w:tabs>
              <w:spacing w:line="254" w:lineRule="auto"/>
              <w:rPr>
                <w:szCs w:val="24"/>
                <w:lang w:eastAsia="lt-LT"/>
              </w:rPr>
            </w:pPr>
          </w:p>
          <w:p w14:paraId="3C57CF36" w14:textId="77777777" w:rsidR="00B97DC6" w:rsidRDefault="00B97DC6" w:rsidP="00131F2E">
            <w:pPr>
              <w:tabs>
                <w:tab w:val="left" w:pos="745"/>
              </w:tabs>
              <w:spacing w:line="254" w:lineRule="auto"/>
              <w:rPr>
                <w:szCs w:val="24"/>
                <w:lang w:eastAsia="lt-LT"/>
              </w:rPr>
            </w:pPr>
          </w:p>
          <w:p w14:paraId="34E81B4C" w14:textId="77777777" w:rsidR="00B97DC6" w:rsidRDefault="00B97DC6" w:rsidP="00131F2E">
            <w:pPr>
              <w:tabs>
                <w:tab w:val="left" w:pos="745"/>
              </w:tabs>
              <w:spacing w:line="254" w:lineRule="auto"/>
              <w:rPr>
                <w:szCs w:val="24"/>
                <w:lang w:eastAsia="lt-LT"/>
              </w:rPr>
            </w:pPr>
          </w:p>
          <w:p w14:paraId="1327177E" w14:textId="77777777" w:rsidR="00B97DC6" w:rsidRDefault="00B97DC6" w:rsidP="00131F2E">
            <w:pPr>
              <w:tabs>
                <w:tab w:val="left" w:pos="745"/>
              </w:tabs>
              <w:spacing w:line="254" w:lineRule="auto"/>
              <w:rPr>
                <w:szCs w:val="24"/>
                <w:lang w:eastAsia="lt-LT"/>
              </w:rPr>
            </w:pPr>
          </w:p>
          <w:p w14:paraId="35ACC9AA" w14:textId="77777777" w:rsidR="00B97DC6" w:rsidRPr="00A96258" w:rsidRDefault="00B97DC6" w:rsidP="00131F2E">
            <w:pPr>
              <w:tabs>
                <w:tab w:val="left" w:pos="745"/>
              </w:tabs>
              <w:spacing w:line="254" w:lineRule="auto"/>
              <w:rPr>
                <w:sz w:val="36"/>
                <w:szCs w:val="36"/>
                <w:lang w:eastAsia="lt-LT"/>
              </w:rPr>
            </w:pPr>
          </w:p>
          <w:p w14:paraId="6A31C290" w14:textId="77777777" w:rsidR="002057AB" w:rsidRDefault="002057AB" w:rsidP="00131F2E">
            <w:pPr>
              <w:tabs>
                <w:tab w:val="left" w:pos="745"/>
              </w:tabs>
              <w:spacing w:line="254" w:lineRule="auto"/>
              <w:rPr>
                <w:szCs w:val="24"/>
                <w:lang w:eastAsia="lt-LT"/>
              </w:rPr>
            </w:pPr>
          </w:p>
          <w:p w14:paraId="7370E578" w14:textId="77777777" w:rsidR="002057AB" w:rsidRDefault="002057AB" w:rsidP="00131F2E">
            <w:pPr>
              <w:tabs>
                <w:tab w:val="left" w:pos="745"/>
              </w:tabs>
              <w:spacing w:line="254" w:lineRule="auto"/>
              <w:rPr>
                <w:szCs w:val="24"/>
                <w:lang w:eastAsia="lt-LT"/>
              </w:rPr>
            </w:pPr>
          </w:p>
          <w:p w14:paraId="3923EB60" w14:textId="12020B1C" w:rsidR="00131F2E" w:rsidRPr="00B150A0" w:rsidRDefault="00131F2E" w:rsidP="00131F2E">
            <w:pPr>
              <w:tabs>
                <w:tab w:val="left" w:pos="745"/>
              </w:tabs>
              <w:spacing w:line="254" w:lineRule="auto"/>
              <w:rPr>
                <w:szCs w:val="24"/>
                <w:lang w:eastAsia="lt-LT"/>
              </w:rPr>
            </w:pPr>
            <w:r>
              <w:rPr>
                <w:szCs w:val="24"/>
                <w:lang w:eastAsia="lt-LT"/>
              </w:rPr>
              <w:t>1</w:t>
            </w:r>
            <w:r w:rsidRPr="00B150A0">
              <w:rPr>
                <w:szCs w:val="24"/>
                <w:lang w:eastAsia="lt-LT"/>
              </w:rPr>
              <w:t>.2.1.3. Įsitraukta į besimokančių darželių tinklą. 100 proc. pedagogų dalyvavo STREAM ilgalaikės programos kvalifikaciniuose renginiuose (2022 m</w:t>
            </w:r>
            <w:r w:rsidR="00DD79D2">
              <w:rPr>
                <w:szCs w:val="24"/>
                <w:lang w:eastAsia="lt-LT"/>
              </w:rPr>
              <w:t>.</w:t>
            </w:r>
            <w:r w:rsidRPr="00B150A0">
              <w:rPr>
                <w:szCs w:val="24"/>
                <w:lang w:eastAsia="lt-LT"/>
              </w:rPr>
              <w:t>).</w:t>
            </w:r>
          </w:p>
          <w:p w14:paraId="65272E14" w14:textId="77777777" w:rsidR="002057AB" w:rsidRDefault="002057AB" w:rsidP="00131F2E">
            <w:pPr>
              <w:tabs>
                <w:tab w:val="left" w:pos="745"/>
              </w:tabs>
              <w:spacing w:line="254" w:lineRule="auto"/>
              <w:rPr>
                <w:szCs w:val="24"/>
                <w:lang w:eastAsia="lt-LT"/>
              </w:rPr>
            </w:pPr>
          </w:p>
          <w:p w14:paraId="3209A4B5" w14:textId="4D20248E" w:rsidR="00131F2E" w:rsidRPr="00B150A0" w:rsidRDefault="00131F2E" w:rsidP="00131F2E">
            <w:pPr>
              <w:tabs>
                <w:tab w:val="left" w:pos="745"/>
              </w:tabs>
              <w:spacing w:line="254" w:lineRule="auto"/>
              <w:rPr>
                <w:szCs w:val="24"/>
                <w:lang w:eastAsia="lt-LT"/>
              </w:rPr>
            </w:pPr>
            <w:r>
              <w:rPr>
                <w:szCs w:val="24"/>
                <w:lang w:eastAsia="lt-LT"/>
              </w:rPr>
              <w:t>1</w:t>
            </w:r>
            <w:r w:rsidRPr="00B150A0">
              <w:rPr>
                <w:szCs w:val="24"/>
                <w:lang w:eastAsia="lt-LT"/>
              </w:rPr>
              <w:t xml:space="preserve">.2.1.4. Ne mažiau kaip 60 proc. pedagogų dalyvavo kolegialaus mokymosi veiklose su </w:t>
            </w:r>
            <w:proofErr w:type="spellStart"/>
            <w:r w:rsidRPr="00B150A0">
              <w:rPr>
                <w:szCs w:val="24"/>
                <w:lang w:eastAsia="lt-LT"/>
              </w:rPr>
              <w:t>Cubroid</w:t>
            </w:r>
            <w:proofErr w:type="spellEnd"/>
            <w:r w:rsidRPr="00B150A0">
              <w:rPr>
                <w:szCs w:val="24"/>
                <w:lang w:eastAsia="lt-LT"/>
              </w:rPr>
              <w:t xml:space="preserve"> programavimo kubais (2022 m</w:t>
            </w:r>
            <w:r w:rsidR="00D17FA5">
              <w:rPr>
                <w:szCs w:val="24"/>
                <w:lang w:eastAsia="lt-LT"/>
              </w:rPr>
              <w:t>.</w:t>
            </w:r>
            <w:r w:rsidRPr="00B150A0">
              <w:rPr>
                <w:szCs w:val="24"/>
                <w:lang w:eastAsia="lt-LT"/>
              </w:rPr>
              <w:t>).</w:t>
            </w:r>
          </w:p>
          <w:p w14:paraId="707172AE" w14:textId="6146508D" w:rsidR="00690FF7" w:rsidRDefault="00690FF7" w:rsidP="00131F2E">
            <w:pPr>
              <w:tabs>
                <w:tab w:val="left" w:pos="745"/>
              </w:tabs>
              <w:spacing w:line="254" w:lineRule="auto"/>
              <w:rPr>
                <w:szCs w:val="24"/>
                <w:lang w:eastAsia="lt-LT"/>
              </w:rPr>
            </w:pPr>
          </w:p>
          <w:p w14:paraId="618D2223" w14:textId="77777777" w:rsidR="00A96258" w:rsidRDefault="00A96258" w:rsidP="00131F2E">
            <w:pPr>
              <w:tabs>
                <w:tab w:val="left" w:pos="745"/>
              </w:tabs>
              <w:spacing w:line="254" w:lineRule="auto"/>
              <w:rPr>
                <w:szCs w:val="24"/>
                <w:lang w:eastAsia="lt-LT"/>
              </w:rPr>
            </w:pPr>
          </w:p>
          <w:p w14:paraId="37007DA2" w14:textId="3E53AFB7" w:rsidR="00131F2E" w:rsidRPr="00B150A0" w:rsidRDefault="00131F2E" w:rsidP="00131F2E">
            <w:pPr>
              <w:tabs>
                <w:tab w:val="left" w:pos="745"/>
              </w:tabs>
              <w:spacing w:line="254" w:lineRule="auto"/>
              <w:rPr>
                <w:szCs w:val="24"/>
                <w:lang w:eastAsia="lt-LT"/>
              </w:rPr>
            </w:pPr>
            <w:r>
              <w:rPr>
                <w:szCs w:val="24"/>
                <w:lang w:eastAsia="lt-LT"/>
              </w:rPr>
              <w:t>1</w:t>
            </w:r>
            <w:r w:rsidRPr="00B150A0">
              <w:rPr>
                <w:szCs w:val="24"/>
                <w:lang w:eastAsia="lt-LT"/>
              </w:rPr>
              <w:t>.2.1.5. Parengtas ir įgyvendintas tikslinių partnerysčių STEAM tinklo veiklų planas (3 lopšeliai-darželiai, 1 progimnazija) (2022 m</w:t>
            </w:r>
            <w:r w:rsidR="00145815">
              <w:rPr>
                <w:szCs w:val="24"/>
                <w:lang w:eastAsia="lt-LT"/>
              </w:rPr>
              <w:t>.</w:t>
            </w:r>
            <w:r w:rsidRPr="00B150A0">
              <w:rPr>
                <w:szCs w:val="24"/>
                <w:lang w:eastAsia="lt-LT"/>
              </w:rPr>
              <w:t>).</w:t>
            </w:r>
          </w:p>
          <w:p w14:paraId="28E08D70" w14:textId="73BD0C11" w:rsidR="00131F2E" w:rsidRPr="00A155AB" w:rsidRDefault="00131F2E" w:rsidP="00131F2E">
            <w:pPr>
              <w:tabs>
                <w:tab w:val="left" w:pos="745"/>
              </w:tabs>
              <w:spacing w:line="254" w:lineRule="auto"/>
              <w:rPr>
                <w:szCs w:val="24"/>
                <w:lang w:eastAsia="lt-LT"/>
              </w:rPr>
            </w:pPr>
            <w:r>
              <w:rPr>
                <w:szCs w:val="24"/>
                <w:lang w:eastAsia="lt-LT"/>
              </w:rPr>
              <w:t>1</w:t>
            </w:r>
            <w:r w:rsidRPr="00A155AB">
              <w:rPr>
                <w:szCs w:val="24"/>
                <w:lang w:eastAsia="lt-LT"/>
              </w:rPr>
              <w:t>.2.2.1. eTwinning projektus įgyvendino ne mažiau kaip 6 grupės, 8 pedagogai: ne mažiau kaip 50 proc. vaikų, 30 proc. tėvų (2022 m</w:t>
            </w:r>
            <w:r w:rsidR="00483618">
              <w:rPr>
                <w:szCs w:val="24"/>
                <w:lang w:eastAsia="lt-LT"/>
              </w:rPr>
              <w:t>.</w:t>
            </w:r>
            <w:r w:rsidRPr="00A155AB">
              <w:rPr>
                <w:szCs w:val="24"/>
                <w:lang w:eastAsia="lt-LT"/>
              </w:rPr>
              <w:t>).</w:t>
            </w:r>
          </w:p>
          <w:p w14:paraId="1BD55CDA" w14:textId="77777777" w:rsidR="00E03BCE" w:rsidRDefault="00E03BCE" w:rsidP="002F47E2">
            <w:pPr>
              <w:tabs>
                <w:tab w:val="left" w:pos="745"/>
              </w:tabs>
              <w:spacing w:line="254" w:lineRule="auto"/>
              <w:rPr>
                <w:szCs w:val="24"/>
                <w:lang w:eastAsia="lt-LT"/>
              </w:rPr>
            </w:pPr>
          </w:p>
          <w:p w14:paraId="39D8FC3A" w14:textId="77777777" w:rsidR="00E03BCE" w:rsidRDefault="00E03BCE" w:rsidP="002F47E2">
            <w:pPr>
              <w:tabs>
                <w:tab w:val="left" w:pos="745"/>
              </w:tabs>
              <w:spacing w:line="254" w:lineRule="auto"/>
              <w:rPr>
                <w:szCs w:val="24"/>
                <w:lang w:eastAsia="lt-LT"/>
              </w:rPr>
            </w:pPr>
          </w:p>
          <w:p w14:paraId="0E6355AD" w14:textId="77777777" w:rsidR="002057AB" w:rsidRDefault="002057AB" w:rsidP="002F47E2">
            <w:pPr>
              <w:tabs>
                <w:tab w:val="left" w:pos="745"/>
              </w:tabs>
              <w:spacing w:line="254" w:lineRule="auto"/>
              <w:rPr>
                <w:szCs w:val="24"/>
                <w:lang w:eastAsia="lt-LT"/>
              </w:rPr>
            </w:pPr>
          </w:p>
          <w:p w14:paraId="444C1489" w14:textId="77777777" w:rsidR="002057AB" w:rsidRDefault="002057AB" w:rsidP="002F47E2">
            <w:pPr>
              <w:tabs>
                <w:tab w:val="left" w:pos="745"/>
              </w:tabs>
              <w:spacing w:line="254" w:lineRule="auto"/>
              <w:rPr>
                <w:szCs w:val="24"/>
                <w:lang w:eastAsia="lt-LT"/>
              </w:rPr>
            </w:pPr>
          </w:p>
          <w:p w14:paraId="205E0C87" w14:textId="77777777" w:rsidR="002057AB" w:rsidRDefault="002057AB" w:rsidP="002F47E2">
            <w:pPr>
              <w:tabs>
                <w:tab w:val="left" w:pos="745"/>
              </w:tabs>
              <w:spacing w:line="254" w:lineRule="auto"/>
              <w:rPr>
                <w:szCs w:val="24"/>
                <w:lang w:eastAsia="lt-LT"/>
              </w:rPr>
            </w:pPr>
          </w:p>
          <w:p w14:paraId="29A81941" w14:textId="77777777" w:rsidR="002057AB" w:rsidRDefault="002057AB" w:rsidP="002F47E2">
            <w:pPr>
              <w:tabs>
                <w:tab w:val="left" w:pos="745"/>
              </w:tabs>
              <w:spacing w:line="254" w:lineRule="auto"/>
              <w:rPr>
                <w:szCs w:val="24"/>
                <w:lang w:eastAsia="lt-LT"/>
              </w:rPr>
            </w:pPr>
          </w:p>
          <w:p w14:paraId="0396AF8F" w14:textId="5313621F" w:rsidR="002B56A4" w:rsidRPr="002F47E2" w:rsidRDefault="00131F2E" w:rsidP="002F47E2">
            <w:pPr>
              <w:tabs>
                <w:tab w:val="left" w:pos="745"/>
              </w:tabs>
              <w:spacing w:line="254" w:lineRule="auto"/>
              <w:rPr>
                <w:color w:val="FF0000"/>
                <w:szCs w:val="24"/>
                <w:lang w:eastAsia="lt-LT"/>
              </w:rPr>
            </w:pPr>
            <w:r>
              <w:rPr>
                <w:szCs w:val="24"/>
                <w:lang w:eastAsia="lt-LT"/>
              </w:rPr>
              <w:t>1</w:t>
            </w:r>
            <w:r w:rsidRPr="00831096">
              <w:rPr>
                <w:szCs w:val="24"/>
                <w:lang w:eastAsia="lt-LT"/>
              </w:rPr>
              <w:t>.2.2.2. Į tarptautinio projekto „EURO Montessori“ veiklas įsitraukė ne mažiau kaip 40 proc. pedagogų  (2022 m</w:t>
            </w:r>
            <w:r w:rsidR="00483618">
              <w:rPr>
                <w:szCs w:val="24"/>
                <w:lang w:eastAsia="lt-LT"/>
              </w:rPr>
              <w:t>.</w:t>
            </w:r>
            <w:r w:rsidRPr="00831096">
              <w:rPr>
                <w:szCs w:val="24"/>
                <w:lang w:eastAsia="lt-LT"/>
              </w:rPr>
              <w:t>).</w:t>
            </w:r>
          </w:p>
          <w:p w14:paraId="161084FE" w14:textId="77777777" w:rsidR="002F47E2" w:rsidRDefault="002F47E2" w:rsidP="00131F2E">
            <w:pPr>
              <w:spacing w:line="254" w:lineRule="auto"/>
              <w:rPr>
                <w:szCs w:val="24"/>
                <w:lang w:eastAsia="lt-LT"/>
              </w:rPr>
            </w:pPr>
          </w:p>
          <w:p w14:paraId="6D980461" w14:textId="31C500F4" w:rsidR="00131F2E" w:rsidRPr="0012209F" w:rsidRDefault="00131F2E" w:rsidP="00131F2E">
            <w:pPr>
              <w:spacing w:line="254" w:lineRule="auto"/>
              <w:rPr>
                <w:szCs w:val="22"/>
                <w:lang w:eastAsia="lt-LT"/>
              </w:rPr>
            </w:pPr>
            <w:r>
              <w:rPr>
                <w:szCs w:val="24"/>
                <w:lang w:eastAsia="lt-LT"/>
              </w:rPr>
              <w:t>1</w:t>
            </w:r>
            <w:r w:rsidRPr="0012209F">
              <w:rPr>
                <w:szCs w:val="24"/>
                <w:lang w:eastAsia="lt-LT"/>
              </w:rPr>
              <w:t xml:space="preserve">.2.3.1. </w:t>
            </w:r>
            <w:r w:rsidRPr="0012209F">
              <w:rPr>
                <w:szCs w:val="22"/>
                <w:lang w:eastAsia="lt-LT"/>
              </w:rPr>
              <w:t>Įgyvendintas vaikų sveikatos saugojimo ir stiprinimo programos ,,Sveikas darželis“ 2022 m. veiklos planas (2022 m</w:t>
            </w:r>
            <w:r w:rsidR="00483618">
              <w:rPr>
                <w:szCs w:val="22"/>
                <w:lang w:eastAsia="lt-LT"/>
              </w:rPr>
              <w:t>.</w:t>
            </w:r>
            <w:r w:rsidRPr="0012209F">
              <w:rPr>
                <w:szCs w:val="22"/>
                <w:lang w:eastAsia="lt-LT"/>
              </w:rPr>
              <w:t>).</w:t>
            </w:r>
          </w:p>
          <w:p w14:paraId="3E4B4812" w14:textId="77777777" w:rsidR="002057AB" w:rsidRDefault="002057AB" w:rsidP="00131F2E">
            <w:pPr>
              <w:spacing w:line="254" w:lineRule="auto"/>
              <w:rPr>
                <w:szCs w:val="22"/>
                <w:lang w:eastAsia="lt-LT"/>
              </w:rPr>
            </w:pPr>
          </w:p>
          <w:p w14:paraId="722BF1A9" w14:textId="77777777" w:rsidR="002057AB" w:rsidRDefault="002057AB" w:rsidP="00131F2E">
            <w:pPr>
              <w:spacing w:line="254" w:lineRule="auto"/>
              <w:rPr>
                <w:szCs w:val="22"/>
                <w:lang w:eastAsia="lt-LT"/>
              </w:rPr>
            </w:pPr>
          </w:p>
          <w:p w14:paraId="7BECDE31" w14:textId="6918A983" w:rsidR="00131F2E" w:rsidRPr="0012209F" w:rsidRDefault="00131F2E" w:rsidP="00131F2E">
            <w:pPr>
              <w:spacing w:line="254" w:lineRule="auto"/>
              <w:rPr>
                <w:szCs w:val="22"/>
                <w:lang w:eastAsia="lt-LT"/>
              </w:rPr>
            </w:pPr>
            <w:r>
              <w:rPr>
                <w:szCs w:val="22"/>
                <w:lang w:eastAsia="lt-LT"/>
              </w:rPr>
              <w:t>1</w:t>
            </w:r>
            <w:r w:rsidRPr="0012209F">
              <w:rPr>
                <w:szCs w:val="22"/>
                <w:lang w:eastAsia="lt-LT"/>
              </w:rPr>
              <w:t>.2.3.2. Įgyvendintas respublikinis pro</w:t>
            </w:r>
            <w:r>
              <w:rPr>
                <w:szCs w:val="22"/>
                <w:lang w:eastAsia="lt-LT"/>
              </w:rPr>
              <w:t>jektas „Sveikata visus metus“ (3</w:t>
            </w:r>
            <w:r w:rsidRPr="0012209F">
              <w:rPr>
                <w:szCs w:val="22"/>
                <w:lang w:eastAsia="lt-LT"/>
              </w:rPr>
              <w:t xml:space="preserve"> grupės</w:t>
            </w:r>
            <w:r w:rsidRPr="009103C2">
              <w:rPr>
                <w:szCs w:val="22"/>
                <w:lang w:eastAsia="lt-LT"/>
              </w:rPr>
              <w:t>, 26 proc. vaikų, 20 proc</w:t>
            </w:r>
            <w:r w:rsidRPr="0012209F">
              <w:rPr>
                <w:szCs w:val="22"/>
                <w:lang w:eastAsia="lt-LT"/>
              </w:rPr>
              <w:t>. tėvų)</w:t>
            </w:r>
          </w:p>
          <w:p w14:paraId="4914FFCD" w14:textId="21D52B33" w:rsidR="00131F2E" w:rsidRPr="0012209F" w:rsidRDefault="00131F2E" w:rsidP="00131F2E">
            <w:pPr>
              <w:spacing w:line="254" w:lineRule="auto"/>
              <w:rPr>
                <w:szCs w:val="22"/>
                <w:lang w:eastAsia="lt-LT"/>
              </w:rPr>
            </w:pPr>
            <w:r w:rsidRPr="0012209F">
              <w:rPr>
                <w:szCs w:val="22"/>
                <w:lang w:eastAsia="lt-LT"/>
              </w:rPr>
              <w:t>(2022 m</w:t>
            </w:r>
            <w:r w:rsidR="00483618">
              <w:rPr>
                <w:szCs w:val="22"/>
                <w:lang w:eastAsia="lt-LT"/>
              </w:rPr>
              <w:t>.</w:t>
            </w:r>
            <w:r w:rsidRPr="0012209F">
              <w:rPr>
                <w:szCs w:val="22"/>
                <w:lang w:eastAsia="lt-LT"/>
              </w:rPr>
              <w:t xml:space="preserve">). </w:t>
            </w:r>
          </w:p>
          <w:p w14:paraId="0A4E1C19" w14:textId="77777777" w:rsidR="002057AB" w:rsidRDefault="002057AB" w:rsidP="00131F2E">
            <w:pPr>
              <w:spacing w:line="254" w:lineRule="auto"/>
              <w:rPr>
                <w:szCs w:val="24"/>
                <w:lang w:eastAsia="lt-LT"/>
              </w:rPr>
            </w:pPr>
          </w:p>
          <w:p w14:paraId="45A63B02" w14:textId="1AE2CFE4" w:rsidR="00131F2E" w:rsidRPr="0012209F" w:rsidRDefault="00131F2E" w:rsidP="00131F2E">
            <w:pPr>
              <w:spacing w:line="254" w:lineRule="auto"/>
              <w:rPr>
                <w:szCs w:val="24"/>
                <w:lang w:eastAsia="lt-LT"/>
              </w:rPr>
            </w:pPr>
            <w:r>
              <w:rPr>
                <w:szCs w:val="24"/>
                <w:lang w:eastAsia="lt-LT"/>
              </w:rPr>
              <w:t>1</w:t>
            </w:r>
            <w:r w:rsidRPr="0012209F">
              <w:rPr>
                <w:szCs w:val="24"/>
                <w:lang w:eastAsia="lt-LT"/>
              </w:rPr>
              <w:t>.2.3.3. Įgyvendintas tęstinis vaikų fizinio aktyvumo skatinimo projektas „Pupų pėdo olimpiečiai</w:t>
            </w:r>
            <w:r>
              <w:rPr>
                <w:szCs w:val="24"/>
                <w:lang w:eastAsia="lt-LT"/>
              </w:rPr>
              <w:t>“</w:t>
            </w:r>
            <w:r w:rsidRPr="0012209F">
              <w:rPr>
                <w:szCs w:val="24"/>
                <w:lang w:eastAsia="lt-LT"/>
              </w:rPr>
              <w:t xml:space="preserve"> (2022 m</w:t>
            </w:r>
            <w:r w:rsidR="00483618">
              <w:rPr>
                <w:szCs w:val="24"/>
                <w:lang w:eastAsia="lt-LT"/>
              </w:rPr>
              <w:t>.</w:t>
            </w:r>
            <w:r w:rsidRPr="0012209F">
              <w:rPr>
                <w:szCs w:val="24"/>
                <w:lang w:eastAsia="lt-LT"/>
              </w:rPr>
              <w:t>).</w:t>
            </w:r>
          </w:p>
          <w:p w14:paraId="30FEB8D1" w14:textId="77777777" w:rsidR="004B0E61" w:rsidRDefault="004B0E61" w:rsidP="00131F2E">
            <w:pPr>
              <w:tabs>
                <w:tab w:val="left" w:pos="745"/>
              </w:tabs>
              <w:spacing w:line="254" w:lineRule="auto"/>
              <w:rPr>
                <w:szCs w:val="24"/>
                <w:lang w:eastAsia="lt-LT"/>
              </w:rPr>
            </w:pPr>
          </w:p>
          <w:p w14:paraId="570980E4" w14:textId="5F3DDBE4" w:rsidR="004B0E61" w:rsidRDefault="004B0E61" w:rsidP="00131F2E">
            <w:pPr>
              <w:tabs>
                <w:tab w:val="left" w:pos="745"/>
              </w:tabs>
              <w:spacing w:line="254" w:lineRule="auto"/>
              <w:rPr>
                <w:szCs w:val="24"/>
                <w:lang w:eastAsia="lt-LT"/>
              </w:rPr>
            </w:pPr>
          </w:p>
          <w:p w14:paraId="63299C95" w14:textId="4E68E967" w:rsidR="00A96258" w:rsidRDefault="00A96258" w:rsidP="00131F2E">
            <w:pPr>
              <w:tabs>
                <w:tab w:val="left" w:pos="745"/>
              </w:tabs>
              <w:spacing w:line="254" w:lineRule="auto"/>
              <w:rPr>
                <w:szCs w:val="24"/>
                <w:lang w:eastAsia="lt-LT"/>
              </w:rPr>
            </w:pPr>
          </w:p>
          <w:p w14:paraId="29CEF620" w14:textId="54C10240" w:rsidR="00A96258" w:rsidRDefault="00A96258" w:rsidP="00131F2E">
            <w:pPr>
              <w:tabs>
                <w:tab w:val="left" w:pos="745"/>
              </w:tabs>
              <w:spacing w:line="254" w:lineRule="auto"/>
              <w:rPr>
                <w:szCs w:val="24"/>
                <w:lang w:eastAsia="lt-LT"/>
              </w:rPr>
            </w:pPr>
          </w:p>
          <w:p w14:paraId="0B803F2C" w14:textId="77777777" w:rsidR="00483618" w:rsidRDefault="00483618" w:rsidP="00131F2E">
            <w:pPr>
              <w:tabs>
                <w:tab w:val="left" w:pos="745"/>
              </w:tabs>
              <w:spacing w:line="254" w:lineRule="auto"/>
              <w:rPr>
                <w:szCs w:val="24"/>
                <w:lang w:eastAsia="lt-LT"/>
              </w:rPr>
            </w:pPr>
          </w:p>
          <w:p w14:paraId="153285E9" w14:textId="0E58C83A" w:rsidR="00131F2E" w:rsidRDefault="00131F2E" w:rsidP="00131F2E">
            <w:pPr>
              <w:tabs>
                <w:tab w:val="left" w:pos="745"/>
              </w:tabs>
              <w:spacing w:line="254" w:lineRule="auto"/>
              <w:rPr>
                <w:szCs w:val="24"/>
                <w:lang w:eastAsia="lt-LT"/>
              </w:rPr>
            </w:pPr>
            <w:r>
              <w:rPr>
                <w:szCs w:val="24"/>
                <w:lang w:eastAsia="lt-LT"/>
              </w:rPr>
              <w:t>1</w:t>
            </w:r>
            <w:r w:rsidRPr="0012209F">
              <w:rPr>
                <w:szCs w:val="24"/>
                <w:lang w:eastAsia="lt-LT"/>
              </w:rPr>
              <w:t>.2.3.4. Inicijuotas 2 sveikatinimo veiklų organizavimas kartu su Šiaulių miesto ikimokyklinio ugdymo įstaigų vaikais (2022 m</w:t>
            </w:r>
            <w:r w:rsidR="00483618">
              <w:rPr>
                <w:szCs w:val="24"/>
                <w:lang w:eastAsia="lt-LT"/>
              </w:rPr>
              <w:t>.</w:t>
            </w:r>
            <w:r w:rsidRPr="0012209F">
              <w:rPr>
                <w:szCs w:val="24"/>
                <w:lang w:eastAsia="lt-LT"/>
              </w:rPr>
              <w:t>).</w:t>
            </w:r>
          </w:p>
          <w:p w14:paraId="1247397D" w14:textId="77777777" w:rsidR="004B0E61" w:rsidRDefault="004B0E61" w:rsidP="00131F2E">
            <w:pPr>
              <w:tabs>
                <w:tab w:val="left" w:pos="745"/>
              </w:tabs>
              <w:spacing w:line="254" w:lineRule="auto"/>
              <w:rPr>
                <w:szCs w:val="24"/>
                <w:lang w:eastAsia="lt-LT"/>
              </w:rPr>
            </w:pPr>
          </w:p>
          <w:p w14:paraId="18D14BE7" w14:textId="77777777" w:rsidR="004B0E61" w:rsidRDefault="004B0E61" w:rsidP="00131F2E">
            <w:pPr>
              <w:tabs>
                <w:tab w:val="left" w:pos="745"/>
              </w:tabs>
              <w:spacing w:line="254" w:lineRule="auto"/>
              <w:rPr>
                <w:szCs w:val="24"/>
                <w:lang w:eastAsia="lt-LT"/>
              </w:rPr>
            </w:pPr>
          </w:p>
          <w:p w14:paraId="7647BD69" w14:textId="77777777" w:rsidR="00CD0DBC" w:rsidRDefault="00CD0DBC" w:rsidP="00131F2E">
            <w:pPr>
              <w:tabs>
                <w:tab w:val="left" w:pos="745"/>
              </w:tabs>
              <w:spacing w:line="254" w:lineRule="auto"/>
              <w:rPr>
                <w:szCs w:val="24"/>
                <w:lang w:eastAsia="lt-LT"/>
              </w:rPr>
            </w:pPr>
          </w:p>
          <w:p w14:paraId="4E47E860" w14:textId="16A29556" w:rsidR="00131F2E" w:rsidRPr="0012209F" w:rsidRDefault="00131F2E" w:rsidP="00131F2E">
            <w:pPr>
              <w:tabs>
                <w:tab w:val="left" w:pos="745"/>
              </w:tabs>
              <w:spacing w:line="254" w:lineRule="auto"/>
              <w:rPr>
                <w:szCs w:val="24"/>
                <w:lang w:eastAsia="lt-LT"/>
              </w:rPr>
            </w:pPr>
            <w:r>
              <w:rPr>
                <w:szCs w:val="24"/>
                <w:lang w:eastAsia="lt-LT"/>
              </w:rPr>
              <w:t>1.2.3.5. Pasirašytos ne mažiau kaip dvi bendradarbiavimo sutartys su sporto centrais (2022 m. I ketv.)</w:t>
            </w:r>
          </w:p>
          <w:p w14:paraId="7D7C07AB" w14:textId="77777777" w:rsidR="009D7343" w:rsidRDefault="009D7343" w:rsidP="00131F2E">
            <w:pPr>
              <w:tabs>
                <w:tab w:val="left" w:pos="745"/>
              </w:tabs>
              <w:spacing w:line="254" w:lineRule="auto"/>
              <w:rPr>
                <w:szCs w:val="24"/>
                <w:lang w:eastAsia="lt-LT"/>
              </w:rPr>
            </w:pPr>
          </w:p>
          <w:p w14:paraId="0692E847" w14:textId="77777777" w:rsidR="009D7343" w:rsidRDefault="009D7343" w:rsidP="00131F2E">
            <w:pPr>
              <w:tabs>
                <w:tab w:val="left" w:pos="745"/>
              </w:tabs>
              <w:spacing w:line="254" w:lineRule="auto"/>
              <w:rPr>
                <w:szCs w:val="24"/>
                <w:lang w:eastAsia="lt-LT"/>
              </w:rPr>
            </w:pPr>
          </w:p>
          <w:p w14:paraId="1F2796BC" w14:textId="77777777" w:rsidR="009D7343" w:rsidRDefault="009D7343" w:rsidP="00131F2E">
            <w:pPr>
              <w:tabs>
                <w:tab w:val="left" w:pos="745"/>
              </w:tabs>
              <w:spacing w:line="254" w:lineRule="auto"/>
              <w:rPr>
                <w:szCs w:val="24"/>
                <w:lang w:eastAsia="lt-LT"/>
              </w:rPr>
            </w:pPr>
          </w:p>
          <w:p w14:paraId="249F9EB7" w14:textId="77777777" w:rsidR="009D7343" w:rsidRDefault="009D7343" w:rsidP="00131F2E">
            <w:pPr>
              <w:tabs>
                <w:tab w:val="left" w:pos="745"/>
              </w:tabs>
              <w:spacing w:line="254" w:lineRule="auto"/>
              <w:rPr>
                <w:szCs w:val="24"/>
                <w:lang w:eastAsia="lt-LT"/>
              </w:rPr>
            </w:pPr>
          </w:p>
          <w:p w14:paraId="6AD8DCD5" w14:textId="77777777" w:rsidR="009D7343" w:rsidRPr="009D7343" w:rsidRDefault="009D7343" w:rsidP="00131F2E">
            <w:pPr>
              <w:tabs>
                <w:tab w:val="left" w:pos="745"/>
              </w:tabs>
              <w:spacing w:line="254" w:lineRule="auto"/>
              <w:rPr>
                <w:sz w:val="18"/>
                <w:szCs w:val="18"/>
                <w:lang w:eastAsia="lt-LT"/>
              </w:rPr>
            </w:pPr>
          </w:p>
          <w:p w14:paraId="5F120055" w14:textId="77777777" w:rsidR="00141864" w:rsidRDefault="00131F2E" w:rsidP="00131F2E">
            <w:pPr>
              <w:tabs>
                <w:tab w:val="left" w:pos="745"/>
              </w:tabs>
              <w:spacing w:line="254" w:lineRule="auto"/>
              <w:rPr>
                <w:szCs w:val="24"/>
                <w:lang w:eastAsia="lt-LT"/>
              </w:rPr>
            </w:pPr>
            <w:r>
              <w:rPr>
                <w:szCs w:val="24"/>
                <w:lang w:eastAsia="lt-LT"/>
              </w:rPr>
              <w:t>1.2.3.6</w:t>
            </w:r>
            <w:r w:rsidRPr="0012209F">
              <w:rPr>
                <w:szCs w:val="24"/>
                <w:lang w:eastAsia="lt-LT"/>
              </w:rPr>
              <w:t xml:space="preserve">. </w:t>
            </w:r>
            <w:r>
              <w:rPr>
                <w:szCs w:val="24"/>
                <w:lang w:eastAsia="lt-LT"/>
              </w:rPr>
              <w:t>Į</w:t>
            </w:r>
            <w:r w:rsidRPr="0012209F">
              <w:rPr>
                <w:szCs w:val="24"/>
                <w:lang w:eastAsia="lt-LT"/>
              </w:rPr>
              <w:t xml:space="preserve">gyvendinta </w:t>
            </w:r>
            <w:r>
              <w:rPr>
                <w:szCs w:val="24"/>
                <w:lang w:eastAsia="lt-LT"/>
              </w:rPr>
              <w:t>s</w:t>
            </w:r>
            <w:r w:rsidRPr="0012209F">
              <w:rPr>
                <w:szCs w:val="24"/>
                <w:lang w:eastAsia="lt-LT"/>
              </w:rPr>
              <w:t>ocialinių įgūdžių ugdymo programa „Kimochis“ 4</w:t>
            </w:r>
            <w:r>
              <w:rPr>
                <w:szCs w:val="24"/>
                <w:lang w:eastAsia="lt-LT"/>
              </w:rPr>
              <w:t xml:space="preserve"> grupės</w:t>
            </w:r>
            <w:r w:rsidRPr="0012209F">
              <w:rPr>
                <w:szCs w:val="24"/>
                <w:lang w:eastAsia="lt-LT"/>
              </w:rPr>
              <w:t xml:space="preserve">e </w:t>
            </w:r>
          </w:p>
          <w:p w14:paraId="37AA9593" w14:textId="4BCBA8A8" w:rsidR="00131F2E" w:rsidRPr="0012209F" w:rsidRDefault="00131F2E" w:rsidP="00131F2E">
            <w:pPr>
              <w:tabs>
                <w:tab w:val="left" w:pos="745"/>
              </w:tabs>
              <w:spacing w:line="254" w:lineRule="auto"/>
              <w:rPr>
                <w:szCs w:val="24"/>
                <w:lang w:eastAsia="lt-LT"/>
              </w:rPr>
            </w:pPr>
            <w:r w:rsidRPr="0012209F">
              <w:rPr>
                <w:szCs w:val="24"/>
                <w:lang w:eastAsia="lt-LT"/>
              </w:rPr>
              <w:t>(2022 m</w:t>
            </w:r>
            <w:r w:rsidR="00141864">
              <w:rPr>
                <w:szCs w:val="24"/>
                <w:lang w:eastAsia="lt-LT"/>
              </w:rPr>
              <w:t>.</w:t>
            </w:r>
            <w:r w:rsidRPr="0012209F">
              <w:rPr>
                <w:szCs w:val="24"/>
                <w:lang w:eastAsia="lt-LT"/>
              </w:rPr>
              <w:t xml:space="preserve">). </w:t>
            </w:r>
          </w:p>
          <w:p w14:paraId="525CFD4A" w14:textId="77777777" w:rsidR="00CC7C9C" w:rsidRDefault="00CC7C9C" w:rsidP="00131F2E">
            <w:pPr>
              <w:spacing w:line="254" w:lineRule="auto"/>
              <w:rPr>
                <w:szCs w:val="24"/>
                <w:lang w:eastAsia="lt-LT"/>
              </w:rPr>
            </w:pPr>
          </w:p>
          <w:p w14:paraId="2638F50E" w14:textId="0112C99C" w:rsidR="00131F2E" w:rsidRPr="003F7B85" w:rsidRDefault="00131F2E" w:rsidP="00131F2E">
            <w:pPr>
              <w:spacing w:line="254" w:lineRule="auto"/>
              <w:rPr>
                <w:szCs w:val="24"/>
                <w:lang w:eastAsia="lt-LT"/>
              </w:rPr>
            </w:pPr>
            <w:r>
              <w:rPr>
                <w:szCs w:val="24"/>
                <w:lang w:eastAsia="lt-LT"/>
              </w:rPr>
              <w:t>1</w:t>
            </w:r>
            <w:r w:rsidRPr="003F7B85">
              <w:rPr>
                <w:szCs w:val="24"/>
                <w:lang w:eastAsia="lt-LT"/>
              </w:rPr>
              <w:t>.2.5.1. Pildomas internetinis SKU kalendorius, įgyvendinama ne mažiau kaip viena veikla per mėnesį (2022 m</w:t>
            </w:r>
            <w:r w:rsidR="00141864">
              <w:rPr>
                <w:szCs w:val="24"/>
                <w:lang w:eastAsia="lt-LT"/>
              </w:rPr>
              <w:t>.</w:t>
            </w:r>
            <w:r w:rsidRPr="003F7B85">
              <w:rPr>
                <w:szCs w:val="24"/>
                <w:lang w:eastAsia="lt-LT"/>
              </w:rPr>
              <w:t>).</w:t>
            </w:r>
          </w:p>
          <w:p w14:paraId="348D862E" w14:textId="629F3920" w:rsidR="00131F2E" w:rsidRPr="00131F2E" w:rsidRDefault="00131F2E" w:rsidP="00131F2E">
            <w:pPr>
              <w:spacing w:line="256" w:lineRule="auto"/>
              <w:rPr>
                <w:color w:val="FF0000"/>
                <w:szCs w:val="24"/>
                <w:lang w:eastAsia="lt-LT"/>
              </w:rPr>
            </w:pPr>
            <w:r>
              <w:rPr>
                <w:szCs w:val="24"/>
                <w:lang w:eastAsia="lt-LT"/>
              </w:rPr>
              <w:t>1</w:t>
            </w:r>
            <w:r w:rsidRPr="003F7B85">
              <w:rPr>
                <w:szCs w:val="24"/>
                <w:lang w:eastAsia="lt-LT"/>
              </w:rPr>
              <w:t>.2.5.2. Sudarytos sąlygos bendrojo ugdymo mokyklų mokiniams dalyvauti veiklose, numatytose SKU kalendoriuje (2022 m</w:t>
            </w:r>
            <w:r w:rsidR="00141864">
              <w:rPr>
                <w:szCs w:val="24"/>
                <w:lang w:eastAsia="lt-LT"/>
              </w:rPr>
              <w:t>.</w:t>
            </w:r>
            <w:r w:rsidRPr="003F7B85">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F673FCF" w14:textId="77777777" w:rsidR="00131F2E" w:rsidRDefault="00131F2E" w:rsidP="00131F2E">
            <w:pPr>
              <w:spacing w:line="256" w:lineRule="auto"/>
              <w:rPr>
                <w:color w:val="FF0000"/>
                <w:szCs w:val="24"/>
                <w:lang w:eastAsia="lt-LT"/>
              </w:rPr>
            </w:pPr>
          </w:p>
          <w:p w14:paraId="16EDEBF4" w14:textId="77777777" w:rsidR="0031779D" w:rsidRDefault="0031779D" w:rsidP="00131F2E">
            <w:pPr>
              <w:spacing w:line="256" w:lineRule="auto"/>
              <w:rPr>
                <w:szCs w:val="24"/>
                <w:lang w:eastAsia="lt-LT"/>
              </w:rPr>
            </w:pPr>
            <w:r w:rsidRPr="008258EF">
              <w:rPr>
                <w:szCs w:val="24"/>
                <w:lang w:eastAsia="lt-LT"/>
              </w:rPr>
              <w:t>1.2.1.1.1. Pravestos 202 STEAM veiklos, dalyvavo 100 proc. pedagogų, 98 proc. ugdytinių (</w:t>
            </w:r>
            <w:r w:rsidR="008258EF" w:rsidRPr="008258EF">
              <w:rPr>
                <w:szCs w:val="24"/>
                <w:lang w:eastAsia="lt-LT"/>
              </w:rPr>
              <w:t>informacinė sistema „Mūsų darželis“, ugdomosios veiklos planai)</w:t>
            </w:r>
          </w:p>
          <w:p w14:paraId="5A05A162" w14:textId="24328BB0" w:rsidR="001246D7" w:rsidRDefault="001246D7" w:rsidP="001246D7">
            <w:pPr>
              <w:spacing w:line="256" w:lineRule="auto"/>
              <w:rPr>
                <w:szCs w:val="24"/>
                <w:lang w:eastAsia="lt-LT"/>
              </w:rPr>
            </w:pPr>
            <w:r>
              <w:rPr>
                <w:szCs w:val="24"/>
                <w:lang w:eastAsia="lt-LT"/>
              </w:rPr>
              <w:t>1.2.1.2.1. Grupėse vyko viena STEAM veikla per savaitę (</w:t>
            </w:r>
            <w:r w:rsidRPr="008258EF">
              <w:rPr>
                <w:szCs w:val="24"/>
                <w:lang w:eastAsia="lt-LT"/>
              </w:rPr>
              <w:t>informacinė sistema „Mūsų darželis“, ugdomosios veiklos planai)</w:t>
            </w:r>
          </w:p>
          <w:p w14:paraId="4225ABE4" w14:textId="53701D0E" w:rsidR="00B97DC6" w:rsidRDefault="00B97DC6" w:rsidP="001246D7">
            <w:pPr>
              <w:spacing w:line="256" w:lineRule="auto"/>
              <w:rPr>
                <w:szCs w:val="24"/>
                <w:lang w:eastAsia="lt-LT"/>
              </w:rPr>
            </w:pPr>
            <w:r>
              <w:rPr>
                <w:szCs w:val="24"/>
                <w:lang w:eastAsia="lt-LT"/>
              </w:rPr>
              <w:t>1.2.1.2.2. Vykdytas ilgalaikis STEAM projektas ankstyvojo amžiaus  2 grupėse kartu su lopšeliu-darželiu „Gintarėlis“ (direktoriaus 2022-09-12 įsakymas Nr. V-50 (1.5))</w:t>
            </w:r>
          </w:p>
          <w:p w14:paraId="5BE1130F" w14:textId="0FCA0089" w:rsidR="001246D7" w:rsidRDefault="001246D7" w:rsidP="001246D7">
            <w:pPr>
              <w:spacing w:line="256" w:lineRule="auto"/>
              <w:rPr>
                <w:szCs w:val="24"/>
                <w:lang w:eastAsia="lt-LT"/>
              </w:rPr>
            </w:pPr>
            <w:r>
              <w:rPr>
                <w:szCs w:val="24"/>
                <w:lang w:eastAsia="lt-LT"/>
              </w:rPr>
              <w:t>1.2.1.3. Besimokančių darželių tinkle dalyvavo 100 proc. pedagogų (kvalifikacijos pažymėjimai)</w:t>
            </w:r>
          </w:p>
          <w:p w14:paraId="53834728" w14:textId="6E4DBCFE" w:rsidR="001246D7" w:rsidRDefault="001246D7" w:rsidP="001246D7">
            <w:pPr>
              <w:spacing w:line="256" w:lineRule="auto"/>
              <w:rPr>
                <w:szCs w:val="24"/>
                <w:lang w:eastAsia="lt-LT"/>
              </w:rPr>
            </w:pPr>
          </w:p>
          <w:p w14:paraId="375858F4" w14:textId="53596C12" w:rsidR="001246D7" w:rsidRDefault="001246D7" w:rsidP="001246D7">
            <w:pPr>
              <w:spacing w:line="256" w:lineRule="auto"/>
              <w:rPr>
                <w:szCs w:val="24"/>
                <w:lang w:eastAsia="lt-LT"/>
              </w:rPr>
            </w:pPr>
          </w:p>
          <w:p w14:paraId="2893C9CE" w14:textId="1E29F92A" w:rsidR="001246D7" w:rsidRDefault="001246D7" w:rsidP="001246D7">
            <w:pPr>
              <w:spacing w:line="256" w:lineRule="auto"/>
              <w:rPr>
                <w:szCs w:val="24"/>
                <w:lang w:eastAsia="lt-LT"/>
              </w:rPr>
            </w:pPr>
            <w:r>
              <w:rPr>
                <w:szCs w:val="24"/>
                <w:lang w:eastAsia="lt-LT"/>
              </w:rPr>
              <w:t xml:space="preserve">1.2.1.4.1. 80 proc. pedagogų dalyvavo 2 kolegialaus mokymosi veiklose su </w:t>
            </w:r>
            <w:proofErr w:type="spellStart"/>
            <w:r>
              <w:rPr>
                <w:szCs w:val="24"/>
                <w:lang w:eastAsia="lt-LT"/>
              </w:rPr>
              <w:t>Cubroid</w:t>
            </w:r>
            <w:proofErr w:type="spellEnd"/>
            <w:r>
              <w:rPr>
                <w:szCs w:val="24"/>
                <w:lang w:eastAsia="lt-LT"/>
              </w:rPr>
              <w:t xml:space="preserve"> programavimo kubais (įstaigos interneto psl., Google kalendorius))</w:t>
            </w:r>
          </w:p>
          <w:p w14:paraId="7A6D6F2B" w14:textId="77777777" w:rsidR="002057AB" w:rsidRDefault="002057AB" w:rsidP="00131F2E">
            <w:pPr>
              <w:spacing w:line="256" w:lineRule="auto"/>
              <w:rPr>
                <w:szCs w:val="24"/>
                <w:lang w:eastAsia="lt-LT"/>
              </w:rPr>
            </w:pPr>
          </w:p>
          <w:p w14:paraId="23DAD852" w14:textId="2B1FB4F2" w:rsidR="001246D7" w:rsidRDefault="00690FF7" w:rsidP="00131F2E">
            <w:pPr>
              <w:spacing w:line="256" w:lineRule="auto"/>
              <w:rPr>
                <w:szCs w:val="24"/>
                <w:lang w:eastAsia="lt-LT"/>
              </w:rPr>
            </w:pPr>
            <w:r w:rsidRPr="003F753A">
              <w:rPr>
                <w:szCs w:val="24"/>
                <w:lang w:eastAsia="lt-LT"/>
              </w:rPr>
              <w:t>1.2.1.5.1. Direktoriaus 2022-01-14 įsakymu Nr. V-13 (1.5) parengtas planas. Įgyvendintas 80 proc. (interneto psl.)</w:t>
            </w:r>
          </w:p>
          <w:p w14:paraId="475CB333" w14:textId="77777777" w:rsidR="002F47E2" w:rsidRPr="002F47E2" w:rsidRDefault="002F47E2" w:rsidP="00131F2E">
            <w:pPr>
              <w:spacing w:line="256" w:lineRule="auto"/>
              <w:rPr>
                <w:sz w:val="16"/>
                <w:szCs w:val="16"/>
                <w:lang w:eastAsia="lt-LT"/>
              </w:rPr>
            </w:pPr>
          </w:p>
          <w:p w14:paraId="374FAF78" w14:textId="2112BD90" w:rsidR="00E03BCE" w:rsidRDefault="00690FF7" w:rsidP="00131F2E">
            <w:pPr>
              <w:spacing w:line="256" w:lineRule="auto"/>
              <w:rPr>
                <w:szCs w:val="24"/>
                <w:lang w:eastAsia="lt-LT"/>
              </w:rPr>
            </w:pPr>
            <w:r>
              <w:rPr>
                <w:szCs w:val="24"/>
                <w:lang w:eastAsia="lt-LT"/>
              </w:rPr>
              <w:t xml:space="preserve">1.2.2.1.1. </w:t>
            </w:r>
            <w:r w:rsidR="004438B4">
              <w:rPr>
                <w:szCs w:val="24"/>
                <w:lang w:eastAsia="lt-LT"/>
              </w:rPr>
              <w:t xml:space="preserve">Vykdyti </w:t>
            </w:r>
            <w:r w:rsidR="002B56A4" w:rsidRPr="00012438">
              <w:rPr>
                <w:szCs w:val="24"/>
                <w:lang w:eastAsia="lt-LT"/>
              </w:rPr>
              <w:t>5</w:t>
            </w:r>
            <w:r w:rsidR="004438B4">
              <w:rPr>
                <w:szCs w:val="24"/>
                <w:lang w:eastAsia="lt-LT"/>
              </w:rPr>
              <w:t xml:space="preserve"> eTwi</w:t>
            </w:r>
            <w:r w:rsidR="00100960">
              <w:rPr>
                <w:szCs w:val="24"/>
                <w:lang w:eastAsia="lt-LT"/>
              </w:rPr>
              <w:t>n</w:t>
            </w:r>
            <w:r w:rsidR="00CC7C9C">
              <w:rPr>
                <w:szCs w:val="24"/>
                <w:lang w:eastAsia="lt-LT"/>
              </w:rPr>
              <w:t>ning projektai, dalyvavo 6</w:t>
            </w:r>
            <w:r w:rsidR="004438B4">
              <w:rPr>
                <w:szCs w:val="24"/>
                <w:lang w:eastAsia="lt-LT"/>
              </w:rPr>
              <w:t xml:space="preserve"> grupės, 8 pedagogai, 45 proc. vaikų ir 28 proc. tėvų</w:t>
            </w:r>
            <w:r w:rsidR="002B56A4">
              <w:rPr>
                <w:szCs w:val="24"/>
                <w:lang w:eastAsia="lt-LT"/>
              </w:rPr>
              <w:t xml:space="preserve"> (interneto psl.)</w:t>
            </w:r>
            <w:r w:rsidR="004438B4">
              <w:rPr>
                <w:szCs w:val="24"/>
                <w:lang w:eastAsia="lt-LT"/>
              </w:rPr>
              <w:t xml:space="preserve">. </w:t>
            </w:r>
          </w:p>
          <w:p w14:paraId="72DD4A30" w14:textId="0311031A" w:rsidR="00690FF7" w:rsidRPr="00E03BCE" w:rsidRDefault="00E03BCE" w:rsidP="00131F2E">
            <w:pPr>
              <w:spacing w:line="256" w:lineRule="auto"/>
              <w:rPr>
                <w:szCs w:val="24"/>
                <w:lang w:eastAsia="lt-LT"/>
              </w:rPr>
            </w:pPr>
            <w:r>
              <w:rPr>
                <w:szCs w:val="24"/>
                <w:lang w:eastAsia="lt-LT"/>
              </w:rPr>
              <w:t xml:space="preserve">1.2.2.1.1.2. Lopšelis-darželis praėjo </w:t>
            </w:r>
            <w:r w:rsidRPr="00E03BCE">
              <w:rPr>
                <w:shd w:val="clear" w:color="auto" w:fill="FFFFFF"/>
              </w:rPr>
              <w:t>pirminius tinkamumo reikalavimus teikti paraišką eTwinning mokykla ženkleliui </w:t>
            </w:r>
            <w:r w:rsidR="004438B4" w:rsidRPr="00E03BCE">
              <w:rPr>
                <w:szCs w:val="24"/>
                <w:lang w:eastAsia="lt-LT"/>
              </w:rPr>
              <w:t xml:space="preserve"> </w:t>
            </w:r>
          </w:p>
          <w:p w14:paraId="2FB77ABF" w14:textId="77777777" w:rsidR="002B56A4" w:rsidRDefault="002B56A4" w:rsidP="00131F2E">
            <w:pPr>
              <w:spacing w:line="256" w:lineRule="auto"/>
              <w:rPr>
                <w:szCs w:val="24"/>
                <w:lang w:eastAsia="lt-LT"/>
              </w:rPr>
            </w:pPr>
            <w:r>
              <w:rPr>
                <w:szCs w:val="24"/>
                <w:lang w:eastAsia="lt-LT"/>
              </w:rPr>
              <w:t>1.2.2.2.1. Į tarptautinio projekto veiklas įsitraukė 40 proc. pedagogų (direktoriaus 2022-03-02 įsakymas Nr. V-25 (1.5))</w:t>
            </w:r>
          </w:p>
          <w:p w14:paraId="6A96D3DC" w14:textId="48A02849" w:rsidR="002B56A4" w:rsidRDefault="002B56A4" w:rsidP="00131F2E">
            <w:pPr>
              <w:spacing w:line="256" w:lineRule="auto"/>
              <w:rPr>
                <w:szCs w:val="24"/>
                <w:lang w:eastAsia="lt-LT"/>
              </w:rPr>
            </w:pPr>
            <w:r>
              <w:rPr>
                <w:szCs w:val="24"/>
                <w:lang w:eastAsia="lt-LT"/>
              </w:rPr>
              <w:t xml:space="preserve">1.2.3.1.1. Planas įgyvendintas 98 proc. </w:t>
            </w:r>
            <w:r w:rsidR="00986AA9">
              <w:rPr>
                <w:szCs w:val="24"/>
                <w:lang w:eastAsia="lt-LT"/>
              </w:rPr>
              <w:t>(2022-12-22</w:t>
            </w:r>
            <w:r w:rsidR="00986AA9" w:rsidRPr="00CA428D">
              <w:rPr>
                <w:szCs w:val="24"/>
                <w:lang w:eastAsia="lt-LT"/>
              </w:rPr>
              <w:t xml:space="preserve"> metodinės grupės s</w:t>
            </w:r>
            <w:r w:rsidR="00986AA9">
              <w:rPr>
                <w:szCs w:val="24"/>
                <w:lang w:eastAsia="lt-LT"/>
              </w:rPr>
              <w:t>usirinkimo protokol</w:t>
            </w:r>
            <w:r w:rsidR="004B0E61">
              <w:rPr>
                <w:szCs w:val="24"/>
                <w:lang w:eastAsia="lt-LT"/>
              </w:rPr>
              <w:t>as</w:t>
            </w:r>
            <w:r w:rsidR="00986AA9">
              <w:rPr>
                <w:szCs w:val="24"/>
                <w:lang w:eastAsia="lt-LT"/>
              </w:rPr>
              <w:t xml:space="preserve"> Nr. MVP-9</w:t>
            </w:r>
            <w:r w:rsidR="00986AA9" w:rsidRPr="00CA428D">
              <w:rPr>
                <w:szCs w:val="24"/>
                <w:lang w:eastAsia="lt-LT"/>
              </w:rPr>
              <w:t xml:space="preserve"> (3.1)</w:t>
            </w:r>
            <w:r w:rsidR="00986AA9">
              <w:rPr>
                <w:szCs w:val="24"/>
                <w:lang w:eastAsia="lt-LT"/>
              </w:rPr>
              <w:t>)</w:t>
            </w:r>
          </w:p>
          <w:p w14:paraId="44826367" w14:textId="77777777" w:rsidR="00986AA9" w:rsidRDefault="00986AA9" w:rsidP="00131F2E">
            <w:pPr>
              <w:spacing w:line="256" w:lineRule="auto"/>
              <w:rPr>
                <w:szCs w:val="24"/>
                <w:lang w:eastAsia="lt-LT"/>
              </w:rPr>
            </w:pPr>
          </w:p>
          <w:p w14:paraId="5B520037" w14:textId="77777777" w:rsidR="00986AA9" w:rsidRDefault="00986AA9" w:rsidP="00131F2E">
            <w:pPr>
              <w:spacing w:line="256" w:lineRule="auto"/>
              <w:rPr>
                <w:szCs w:val="24"/>
                <w:lang w:eastAsia="lt-LT"/>
              </w:rPr>
            </w:pPr>
            <w:r>
              <w:rPr>
                <w:szCs w:val="24"/>
                <w:lang w:eastAsia="lt-LT"/>
              </w:rPr>
              <w:t>1.2.3.2.1. Projekte dalyvavo 3 grupės, 60 vaikų (28 proc.), 20 proc. tėvų (interneto psl.)</w:t>
            </w:r>
          </w:p>
          <w:p w14:paraId="53DD7FB7" w14:textId="77777777" w:rsidR="00986AA9" w:rsidRDefault="00986AA9" w:rsidP="00131F2E">
            <w:pPr>
              <w:spacing w:line="256" w:lineRule="auto"/>
              <w:rPr>
                <w:szCs w:val="24"/>
                <w:lang w:eastAsia="lt-LT"/>
              </w:rPr>
            </w:pPr>
          </w:p>
          <w:p w14:paraId="141ABCD8" w14:textId="77777777" w:rsidR="00986AA9" w:rsidRDefault="00986AA9" w:rsidP="00131F2E">
            <w:pPr>
              <w:spacing w:line="256" w:lineRule="auto"/>
              <w:rPr>
                <w:szCs w:val="24"/>
                <w:lang w:eastAsia="lt-LT"/>
              </w:rPr>
            </w:pPr>
          </w:p>
          <w:p w14:paraId="74C8DF9E" w14:textId="77777777" w:rsidR="00986AA9" w:rsidRDefault="00986AA9" w:rsidP="00131F2E">
            <w:pPr>
              <w:spacing w:line="256" w:lineRule="auto"/>
              <w:rPr>
                <w:szCs w:val="24"/>
                <w:lang w:eastAsia="lt-LT"/>
              </w:rPr>
            </w:pPr>
          </w:p>
          <w:p w14:paraId="74C955CF" w14:textId="6773C448" w:rsidR="00986AA9" w:rsidRDefault="00986AA9" w:rsidP="00131F2E">
            <w:pPr>
              <w:spacing w:line="256" w:lineRule="auto"/>
              <w:rPr>
                <w:szCs w:val="24"/>
                <w:lang w:eastAsia="lt-LT"/>
              </w:rPr>
            </w:pPr>
            <w:r>
              <w:rPr>
                <w:szCs w:val="24"/>
                <w:lang w:eastAsia="lt-LT"/>
              </w:rPr>
              <w:t>1.2.3.3.</w:t>
            </w:r>
            <w:r w:rsidR="00A96258">
              <w:rPr>
                <w:szCs w:val="24"/>
                <w:lang w:eastAsia="lt-LT"/>
              </w:rPr>
              <w:t>1.</w:t>
            </w:r>
            <w:r>
              <w:rPr>
                <w:szCs w:val="24"/>
                <w:lang w:eastAsia="lt-LT"/>
              </w:rPr>
              <w:t xml:space="preserve"> </w:t>
            </w:r>
            <w:r w:rsidR="002F47E2">
              <w:rPr>
                <w:szCs w:val="24"/>
                <w:lang w:eastAsia="lt-LT"/>
              </w:rPr>
              <w:t>Įgyvendintas projektas „Pupų pėdo kamuoliadieniai“, finansuojamas Tautinio olimpinio komiteto (</w:t>
            </w:r>
            <w:r w:rsidR="004B0E61">
              <w:rPr>
                <w:szCs w:val="24"/>
                <w:lang w:eastAsia="lt-LT"/>
              </w:rPr>
              <w:t>2022-12-22</w:t>
            </w:r>
            <w:r w:rsidR="004B0E61" w:rsidRPr="00CA428D">
              <w:rPr>
                <w:szCs w:val="24"/>
                <w:lang w:eastAsia="lt-LT"/>
              </w:rPr>
              <w:t xml:space="preserve"> metodinės grupės </w:t>
            </w:r>
            <w:r w:rsidR="004B0E61" w:rsidRPr="00CA428D">
              <w:rPr>
                <w:szCs w:val="24"/>
                <w:lang w:eastAsia="lt-LT"/>
              </w:rPr>
              <w:lastRenderedPageBreak/>
              <w:t>s</w:t>
            </w:r>
            <w:r w:rsidR="004B0E61">
              <w:rPr>
                <w:szCs w:val="24"/>
                <w:lang w:eastAsia="lt-LT"/>
              </w:rPr>
              <w:t>usirinkimo protokolas Nr. MVP-9</w:t>
            </w:r>
            <w:r w:rsidR="004B0E61" w:rsidRPr="00CA428D">
              <w:rPr>
                <w:szCs w:val="24"/>
                <w:lang w:eastAsia="lt-LT"/>
              </w:rPr>
              <w:t xml:space="preserve"> (3.1)</w:t>
            </w:r>
            <w:r w:rsidR="004B0E61">
              <w:rPr>
                <w:szCs w:val="24"/>
                <w:lang w:eastAsia="lt-LT"/>
              </w:rPr>
              <w:t>, Švietimo naujienos, 2022-12-13)</w:t>
            </w:r>
          </w:p>
          <w:p w14:paraId="3CB89BA0" w14:textId="55631005" w:rsidR="00986AA9" w:rsidRDefault="00986AA9" w:rsidP="00131F2E">
            <w:pPr>
              <w:spacing w:line="256" w:lineRule="auto"/>
              <w:rPr>
                <w:szCs w:val="24"/>
                <w:lang w:eastAsia="lt-LT"/>
              </w:rPr>
            </w:pPr>
            <w:r>
              <w:rPr>
                <w:szCs w:val="24"/>
                <w:lang w:eastAsia="lt-LT"/>
              </w:rPr>
              <w:t>1.2.3.4.</w:t>
            </w:r>
            <w:r w:rsidR="004D2E6A">
              <w:rPr>
                <w:szCs w:val="24"/>
                <w:lang w:eastAsia="lt-LT"/>
              </w:rPr>
              <w:t>1.</w:t>
            </w:r>
            <w:r>
              <w:rPr>
                <w:szCs w:val="24"/>
                <w:lang w:eastAsia="lt-LT"/>
              </w:rPr>
              <w:t xml:space="preserve"> Vyko 2 </w:t>
            </w:r>
            <w:r w:rsidR="00121CF2">
              <w:rPr>
                <w:szCs w:val="24"/>
                <w:lang w:eastAsia="lt-LT"/>
              </w:rPr>
              <w:t>sveikatinimo veiklos su lopšeli</w:t>
            </w:r>
            <w:r w:rsidR="004B0E61">
              <w:rPr>
                <w:szCs w:val="24"/>
                <w:lang w:eastAsia="lt-LT"/>
              </w:rPr>
              <w:t>ais</w:t>
            </w:r>
            <w:r w:rsidR="00121CF2">
              <w:rPr>
                <w:szCs w:val="24"/>
                <w:lang w:eastAsia="lt-LT"/>
              </w:rPr>
              <w:t>-darželi</w:t>
            </w:r>
            <w:r w:rsidR="004B0E61">
              <w:rPr>
                <w:szCs w:val="24"/>
                <w:lang w:eastAsia="lt-LT"/>
              </w:rPr>
              <w:t>ais</w:t>
            </w:r>
            <w:r w:rsidR="00121CF2">
              <w:rPr>
                <w:szCs w:val="24"/>
                <w:lang w:eastAsia="lt-LT"/>
              </w:rPr>
              <w:t xml:space="preserve"> „Rugiagėlė“ ir „Dainelė“</w:t>
            </w:r>
          </w:p>
          <w:p w14:paraId="3C5F9CA5" w14:textId="77777777" w:rsidR="0046659E" w:rsidRDefault="00121CF2" w:rsidP="00131F2E">
            <w:pPr>
              <w:spacing w:line="256" w:lineRule="auto"/>
              <w:rPr>
                <w:szCs w:val="24"/>
                <w:lang w:eastAsia="lt-LT"/>
              </w:rPr>
            </w:pPr>
            <w:r>
              <w:rPr>
                <w:szCs w:val="24"/>
                <w:lang w:eastAsia="lt-LT"/>
              </w:rPr>
              <w:t>(direktoriaus</w:t>
            </w:r>
            <w:r w:rsidR="0046659E">
              <w:rPr>
                <w:szCs w:val="24"/>
                <w:lang w:eastAsia="lt-LT"/>
              </w:rPr>
              <w:t xml:space="preserve"> įsakymai:</w:t>
            </w:r>
          </w:p>
          <w:p w14:paraId="0A69F7A4" w14:textId="77777777" w:rsidR="00121CF2" w:rsidRDefault="0046659E" w:rsidP="00131F2E">
            <w:pPr>
              <w:spacing w:line="256" w:lineRule="auto"/>
              <w:rPr>
                <w:szCs w:val="24"/>
                <w:lang w:eastAsia="lt-LT"/>
              </w:rPr>
            </w:pPr>
            <w:r>
              <w:rPr>
                <w:szCs w:val="24"/>
                <w:lang w:eastAsia="lt-LT"/>
              </w:rPr>
              <w:t>2022-04-08 Nr. U-58 (1.6), 2022-05-18 Nr. U-99 (1.6)</w:t>
            </w:r>
            <w:r w:rsidR="004D2E6A">
              <w:rPr>
                <w:szCs w:val="24"/>
                <w:lang w:eastAsia="lt-LT"/>
              </w:rPr>
              <w:t>)</w:t>
            </w:r>
            <w:r w:rsidR="00121CF2">
              <w:rPr>
                <w:szCs w:val="24"/>
                <w:lang w:eastAsia="lt-LT"/>
              </w:rPr>
              <w:t xml:space="preserve"> </w:t>
            </w:r>
          </w:p>
          <w:p w14:paraId="327DBB94" w14:textId="26A24C3A" w:rsidR="00CD0DBC" w:rsidRPr="002057AB" w:rsidRDefault="00CD0DBC" w:rsidP="00131F2E">
            <w:pPr>
              <w:spacing w:line="256" w:lineRule="auto"/>
              <w:rPr>
                <w:szCs w:val="24"/>
                <w:lang w:eastAsia="lt-LT"/>
              </w:rPr>
            </w:pPr>
            <w:r w:rsidRPr="009D7343">
              <w:rPr>
                <w:szCs w:val="24"/>
                <w:lang w:eastAsia="lt-LT"/>
              </w:rPr>
              <w:t>1.2.3.5.1.</w:t>
            </w:r>
            <w:r w:rsidR="009D7343">
              <w:rPr>
                <w:szCs w:val="24"/>
                <w:lang w:eastAsia="lt-LT"/>
              </w:rPr>
              <w:t xml:space="preserve"> Pasirašytos 4 bendradarbiavimo sutartys (VšĮ futbolo akademija 2022-01-17 Nr. BD-1, </w:t>
            </w:r>
            <w:r w:rsidR="009D7343" w:rsidRPr="009D7343">
              <w:rPr>
                <w:sz w:val="22"/>
                <w:szCs w:val="22"/>
                <w:lang w:eastAsia="lt-LT"/>
              </w:rPr>
              <w:t>Šiaulių teniso akademija 2022-</w:t>
            </w:r>
            <w:r w:rsidR="009D7343" w:rsidRPr="002057AB">
              <w:rPr>
                <w:szCs w:val="24"/>
                <w:lang w:eastAsia="lt-LT"/>
              </w:rPr>
              <w:t xml:space="preserve">02-21 Nr. BD-2, Šiaulių lengvosios atletikos ir sveikatingumo centras 2022-02-21 Nr. BD-3, SM „Klevas“ 2022-02-22 Nr. BD-4) </w:t>
            </w:r>
          </w:p>
          <w:p w14:paraId="21DD55EB" w14:textId="17B0E0EB" w:rsidR="00CD0DBC" w:rsidRDefault="00CD0DBC" w:rsidP="00131F2E">
            <w:pPr>
              <w:spacing w:line="256" w:lineRule="auto"/>
              <w:rPr>
                <w:szCs w:val="24"/>
                <w:lang w:eastAsia="lt-LT"/>
              </w:rPr>
            </w:pPr>
            <w:r w:rsidRPr="002057AB">
              <w:rPr>
                <w:szCs w:val="24"/>
                <w:lang w:eastAsia="lt-LT"/>
              </w:rPr>
              <w:t>1.2.3.6.</w:t>
            </w:r>
            <w:r w:rsidR="00A96258" w:rsidRPr="002057AB">
              <w:rPr>
                <w:szCs w:val="24"/>
                <w:lang w:eastAsia="lt-LT"/>
              </w:rPr>
              <w:t>1.</w:t>
            </w:r>
            <w:r w:rsidRPr="002057AB">
              <w:rPr>
                <w:szCs w:val="24"/>
                <w:lang w:eastAsia="lt-LT"/>
              </w:rPr>
              <w:t xml:space="preserve"> Socialinių įgūdžių programa „Kimochi“ vykdyta 4 grupėse</w:t>
            </w:r>
            <w:r>
              <w:rPr>
                <w:szCs w:val="24"/>
                <w:lang w:eastAsia="lt-LT"/>
              </w:rPr>
              <w:t xml:space="preserve"> („Boružėlės“, „Ančiukai“, „Drugeliai“, „Ežiukai“)</w:t>
            </w:r>
          </w:p>
          <w:p w14:paraId="02D8BBAC" w14:textId="56784536" w:rsidR="00CD0DBC" w:rsidRDefault="00CD0DBC" w:rsidP="00131F2E">
            <w:pPr>
              <w:spacing w:line="256" w:lineRule="auto"/>
              <w:rPr>
                <w:szCs w:val="24"/>
                <w:lang w:eastAsia="lt-LT"/>
              </w:rPr>
            </w:pPr>
            <w:r>
              <w:rPr>
                <w:szCs w:val="24"/>
                <w:lang w:eastAsia="lt-LT"/>
              </w:rPr>
              <w:t xml:space="preserve">1.2.5.1.1. Į SKU kalendorių įkėlėme </w:t>
            </w:r>
            <w:r w:rsidRPr="00012438">
              <w:rPr>
                <w:szCs w:val="24"/>
                <w:lang w:eastAsia="lt-LT"/>
              </w:rPr>
              <w:t>1</w:t>
            </w:r>
            <w:r w:rsidR="00012438" w:rsidRPr="00012438">
              <w:rPr>
                <w:szCs w:val="24"/>
                <w:lang w:eastAsia="lt-LT"/>
              </w:rPr>
              <w:t>0</w:t>
            </w:r>
            <w:r w:rsidRPr="00012438">
              <w:rPr>
                <w:szCs w:val="24"/>
                <w:lang w:eastAsia="lt-LT"/>
              </w:rPr>
              <w:t xml:space="preserve"> veiklų</w:t>
            </w:r>
            <w:r>
              <w:rPr>
                <w:szCs w:val="24"/>
                <w:lang w:eastAsia="lt-LT"/>
              </w:rPr>
              <w:t>, įgyvendinome 1</w:t>
            </w:r>
            <w:r w:rsidR="00012438">
              <w:rPr>
                <w:szCs w:val="24"/>
                <w:lang w:eastAsia="lt-LT"/>
              </w:rPr>
              <w:t>0</w:t>
            </w:r>
          </w:p>
          <w:p w14:paraId="73AB9C66" w14:textId="77777777" w:rsidR="00CD0DBC" w:rsidRDefault="00CD0DBC" w:rsidP="00131F2E">
            <w:pPr>
              <w:spacing w:line="256" w:lineRule="auto"/>
              <w:rPr>
                <w:szCs w:val="24"/>
                <w:lang w:eastAsia="lt-LT"/>
              </w:rPr>
            </w:pPr>
          </w:p>
          <w:p w14:paraId="5489F3BC" w14:textId="129659A3" w:rsidR="00CD0DBC" w:rsidRPr="00131F2E" w:rsidRDefault="00CD0DBC" w:rsidP="00131F2E">
            <w:pPr>
              <w:spacing w:line="256" w:lineRule="auto"/>
              <w:rPr>
                <w:color w:val="FF0000"/>
                <w:szCs w:val="24"/>
                <w:lang w:eastAsia="lt-LT"/>
              </w:rPr>
            </w:pPr>
            <w:r>
              <w:rPr>
                <w:szCs w:val="24"/>
                <w:lang w:eastAsia="lt-LT"/>
              </w:rPr>
              <w:t xml:space="preserve">1.2.5.2.1. SKU veikloje dalyvavo </w:t>
            </w:r>
            <w:r w:rsidR="00141864">
              <w:rPr>
                <w:szCs w:val="24"/>
                <w:lang w:eastAsia="lt-LT"/>
              </w:rPr>
              <w:t xml:space="preserve">Šiaulių </w:t>
            </w:r>
            <w:r w:rsidRPr="00012438">
              <w:rPr>
                <w:szCs w:val="24"/>
                <w:lang w:eastAsia="lt-LT"/>
              </w:rPr>
              <w:t>Dainų, Ragainės, Romuvos progimnazijų</w:t>
            </w:r>
            <w:r>
              <w:rPr>
                <w:szCs w:val="24"/>
                <w:lang w:eastAsia="lt-LT"/>
              </w:rPr>
              <w:t xml:space="preserve"> mokiniai </w:t>
            </w:r>
          </w:p>
        </w:tc>
      </w:tr>
      <w:tr w:rsidR="00131F2E" w:rsidRPr="00131F2E" w14:paraId="1A89B37C" w14:textId="77777777" w:rsidTr="00CF1AE6">
        <w:tc>
          <w:tcPr>
            <w:tcW w:w="1560" w:type="dxa"/>
            <w:tcBorders>
              <w:top w:val="single" w:sz="4" w:space="0" w:color="auto"/>
              <w:left w:val="single" w:sz="4" w:space="0" w:color="auto"/>
              <w:bottom w:val="single" w:sz="4" w:space="0" w:color="auto"/>
              <w:right w:val="single" w:sz="4" w:space="0" w:color="auto"/>
            </w:tcBorders>
          </w:tcPr>
          <w:p w14:paraId="792DE637" w14:textId="77777777" w:rsidR="00131F2E" w:rsidRPr="003F7B85" w:rsidRDefault="00131F2E" w:rsidP="00131F2E">
            <w:pPr>
              <w:spacing w:line="254" w:lineRule="auto"/>
              <w:rPr>
                <w:b/>
                <w:szCs w:val="24"/>
                <w:lang w:eastAsia="lt-LT"/>
              </w:rPr>
            </w:pPr>
            <w:r w:rsidRPr="003F7B85">
              <w:rPr>
                <w:b/>
                <w:szCs w:val="24"/>
                <w:lang w:eastAsia="lt-LT"/>
              </w:rPr>
              <w:lastRenderedPageBreak/>
              <w:t>Ugdymo(</w:t>
            </w:r>
            <w:proofErr w:type="spellStart"/>
            <w:r w:rsidRPr="003F7B85">
              <w:rPr>
                <w:b/>
                <w:szCs w:val="24"/>
                <w:lang w:eastAsia="lt-LT"/>
              </w:rPr>
              <w:t>si</w:t>
            </w:r>
            <w:proofErr w:type="spellEnd"/>
            <w:r w:rsidRPr="003F7B85">
              <w:rPr>
                <w:b/>
                <w:szCs w:val="24"/>
                <w:lang w:eastAsia="lt-LT"/>
              </w:rPr>
              <w:t>) aplinka</w:t>
            </w:r>
          </w:p>
          <w:p w14:paraId="1C59B458" w14:textId="17848E25" w:rsidR="00131F2E" w:rsidRPr="00131F2E" w:rsidRDefault="00131F2E" w:rsidP="00131F2E">
            <w:pPr>
              <w:spacing w:line="256" w:lineRule="auto"/>
              <w:rPr>
                <w:color w:val="FF0000"/>
                <w:szCs w:val="24"/>
                <w:lang w:eastAsia="lt-LT"/>
              </w:rPr>
            </w:pPr>
            <w:r>
              <w:rPr>
                <w:szCs w:val="24"/>
                <w:lang w:eastAsia="lt-LT"/>
              </w:rPr>
              <w:t>1</w:t>
            </w:r>
            <w:r w:rsidRPr="003F7B85">
              <w:rPr>
                <w:szCs w:val="24"/>
                <w:lang w:eastAsia="lt-LT"/>
              </w:rPr>
              <w:t>.3. Pagerinti ugdymo(</w:t>
            </w:r>
            <w:proofErr w:type="spellStart"/>
            <w:r w:rsidRPr="003F7B85">
              <w:rPr>
                <w:szCs w:val="24"/>
                <w:lang w:eastAsia="lt-LT"/>
              </w:rPr>
              <w:t>si</w:t>
            </w:r>
            <w:proofErr w:type="spellEnd"/>
            <w:r w:rsidRPr="003F7B85">
              <w:rPr>
                <w:szCs w:val="24"/>
                <w:lang w:eastAsia="lt-LT"/>
              </w:rPr>
              <w:t>) sąlygas, kuriant kokybišką ugdymą užtikrinančią aplinką.</w:t>
            </w:r>
          </w:p>
        </w:tc>
        <w:tc>
          <w:tcPr>
            <w:tcW w:w="1985" w:type="dxa"/>
            <w:tcBorders>
              <w:top w:val="single" w:sz="4" w:space="0" w:color="auto"/>
              <w:left w:val="single" w:sz="4" w:space="0" w:color="auto"/>
              <w:bottom w:val="single" w:sz="4" w:space="0" w:color="auto"/>
              <w:right w:val="single" w:sz="4" w:space="0" w:color="auto"/>
            </w:tcBorders>
          </w:tcPr>
          <w:p w14:paraId="3BFF0B93" w14:textId="77777777" w:rsidR="00131F2E" w:rsidRPr="007B3D1B" w:rsidRDefault="00131F2E" w:rsidP="00131F2E">
            <w:pPr>
              <w:overflowPunct w:val="0"/>
              <w:spacing w:line="256" w:lineRule="auto"/>
              <w:textAlignment w:val="baseline"/>
              <w:rPr>
                <w:color w:val="FF0000"/>
                <w:szCs w:val="24"/>
                <w:lang w:eastAsia="lt-LT"/>
              </w:rPr>
            </w:pPr>
          </w:p>
          <w:p w14:paraId="426BEB55" w14:textId="0D9ED0EC" w:rsidR="00131F2E" w:rsidRPr="003F7B85" w:rsidRDefault="00131F2E" w:rsidP="00131F2E">
            <w:pPr>
              <w:spacing w:line="254" w:lineRule="auto"/>
              <w:rPr>
                <w:szCs w:val="24"/>
                <w:lang w:eastAsia="lt-LT"/>
              </w:rPr>
            </w:pPr>
            <w:r>
              <w:rPr>
                <w:szCs w:val="24"/>
                <w:lang w:eastAsia="lt-LT"/>
              </w:rPr>
              <w:t>1</w:t>
            </w:r>
            <w:r w:rsidRPr="003F7B85">
              <w:rPr>
                <w:szCs w:val="24"/>
                <w:lang w:eastAsia="lt-LT"/>
              </w:rPr>
              <w:t>.3.1. Atnaujintos vidaus edukacinės erdvės.</w:t>
            </w:r>
          </w:p>
          <w:p w14:paraId="412FE90E" w14:textId="77777777" w:rsidR="00131F2E" w:rsidRPr="007B3D1B" w:rsidRDefault="00131F2E" w:rsidP="00131F2E">
            <w:pPr>
              <w:spacing w:line="254" w:lineRule="auto"/>
              <w:rPr>
                <w:color w:val="FF0000"/>
                <w:szCs w:val="24"/>
                <w:lang w:eastAsia="lt-LT"/>
              </w:rPr>
            </w:pPr>
          </w:p>
          <w:p w14:paraId="660C9B5F" w14:textId="77777777" w:rsidR="00131F2E" w:rsidRPr="007B3D1B" w:rsidRDefault="00131F2E" w:rsidP="00131F2E">
            <w:pPr>
              <w:spacing w:line="254" w:lineRule="auto"/>
              <w:rPr>
                <w:color w:val="FF0000"/>
                <w:szCs w:val="24"/>
                <w:lang w:eastAsia="lt-LT"/>
              </w:rPr>
            </w:pPr>
          </w:p>
          <w:p w14:paraId="0CB16AD3" w14:textId="77777777" w:rsidR="00131F2E" w:rsidRPr="007B3D1B" w:rsidRDefault="00131F2E" w:rsidP="00131F2E">
            <w:pPr>
              <w:spacing w:line="254" w:lineRule="auto"/>
              <w:rPr>
                <w:color w:val="FF0000"/>
                <w:szCs w:val="24"/>
                <w:lang w:eastAsia="lt-LT"/>
              </w:rPr>
            </w:pPr>
          </w:p>
          <w:p w14:paraId="0D5BD5EE" w14:textId="77777777" w:rsidR="00131F2E" w:rsidRPr="007B3D1B" w:rsidRDefault="00131F2E" w:rsidP="00131F2E">
            <w:pPr>
              <w:spacing w:line="254" w:lineRule="auto"/>
              <w:rPr>
                <w:color w:val="FF0000"/>
                <w:szCs w:val="24"/>
                <w:lang w:eastAsia="lt-LT"/>
              </w:rPr>
            </w:pPr>
          </w:p>
          <w:p w14:paraId="172AC48F" w14:textId="77777777" w:rsidR="00131F2E" w:rsidRPr="007B3D1B" w:rsidRDefault="00131F2E" w:rsidP="00131F2E">
            <w:pPr>
              <w:spacing w:line="254" w:lineRule="auto"/>
              <w:rPr>
                <w:color w:val="FF0000"/>
                <w:szCs w:val="24"/>
                <w:lang w:eastAsia="lt-LT"/>
              </w:rPr>
            </w:pPr>
          </w:p>
          <w:p w14:paraId="474AE2B3" w14:textId="77777777" w:rsidR="00FE5911" w:rsidRDefault="00FE5911" w:rsidP="00131F2E">
            <w:pPr>
              <w:spacing w:line="254" w:lineRule="auto"/>
              <w:rPr>
                <w:szCs w:val="24"/>
                <w:lang w:eastAsia="lt-LT"/>
              </w:rPr>
            </w:pPr>
          </w:p>
          <w:p w14:paraId="3AD0DAD3" w14:textId="77777777" w:rsidR="00FE5911" w:rsidRDefault="00FE5911" w:rsidP="00131F2E">
            <w:pPr>
              <w:spacing w:line="254" w:lineRule="auto"/>
              <w:rPr>
                <w:szCs w:val="24"/>
                <w:lang w:eastAsia="lt-LT"/>
              </w:rPr>
            </w:pPr>
          </w:p>
          <w:p w14:paraId="5EC36529" w14:textId="1EE7B9D5" w:rsidR="00131F2E" w:rsidRPr="008E4B56" w:rsidRDefault="00131F2E" w:rsidP="00131F2E">
            <w:pPr>
              <w:spacing w:line="254" w:lineRule="auto"/>
              <w:rPr>
                <w:szCs w:val="24"/>
                <w:lang w:eastAsia="lt-LT"/>
              </w:rPr>
            </w:pPr>
            <w:r>
              <w:rPr>
                <w:szCs w:val="24"/>
                <w:lang w:eastAsia="lt-LT"/>
              </w:rPr>
              <w:t>1</w:t>
            </w:r>
            <w:r w:rsidRPr="008E4B56">
              <w:rPr>
                <w:szCs w:val="24"/>
                <w:lang w:eastAsia="lt-LT"/>
              </w:rPr>
              <w:t>.3.2. Įkurtos ugdymo(</w:t>
            </w:r>
            <w:proofErr w:type="spellStart"/>
            <w:r w:rsidRPr="008E4B56">
              <w:rPr>
                <w:szCs w:val="24"/>
                <w:lang w:eastAsia="lt-LT"/>
              </w:rPr>
              <w:t>si</w:t>
            </w:r>
            <w:proofErr w:type="spellEnd"/>
            <w:r>
              <w:rPr>
                <w:szCs w:val="24"/>
                <w:lang w:eastAsia="lt-LT"/>
              </w:rPr>
              <w:t>)</w:t>
            </w:r>
            <w:r w:rsidRPr="008E4B56">
              <w:rPr>
                <w:szCs w:val="24"/>
                <w:lang w:eastAsia="lt-LT"/>
              </w:rPr>
              <w:t xml:space="preserve"> erdvės lauke.</w:t>
            </w:r>
          </w:p>
          <w:p w14:paraId="12D668B5" w14:textId="71FF61BB" w:rsidR="00131F2E" w:rsidRPr="00131F2E" w:rsidRDefault="00131F2E" w:rsidP="00131F2E">
            <w:pPr>
              <w:spacing w:line="256" w:lineRule="auto"/>
              <w:rPr>
                <w:color w:val="FF0000"/>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090CAD1D" w14:textId="77777777" w:rsidR="00131F2E" w:rsidRPr="007B3D1B" w:rsidRDefault="00131F2E" w:rsidP="00131F2E">
            <w:pPr>
              <w:overflowPunct w:val="0"/>
              <w:spacing w:line="256" w:lineRule="auto"/>
              <w:textAlignment w:val="baseline"/>
              <w:rPr>
                <w:color w:val="FF0000"/>
                <w:szCs w:val="24"/>
                <w:lang w:eastAsia="lt-LT"/>
              </w:rPr>
            </w:pPr>
          </w:p>
          <w:p w14:paraId="69EFF793" w14:textId="77777777" w:rsidR="00D25812" w:rsidRDefault="00131F2E" w:rsidP="00131F2E">
            <w:pPr>
              <w:tabs>
                <w:tab w:val="left" w:pos="745"/>
              </w:tabs>
              <w:spacing w:line="254" w:lineRule="auto"/>
              <w:rPr>
                <w:szCs w:val="24"/>
                <w:lang w:eastAsia="lt-LT"/>
              </w:rPr>
            </w:pPr>
            <w:r>
              <w:rPr>
                <w:szCs w:val="24"/>
                <w:lang w:eastAsia="lt-LT"/>
              </w:rPr>
              <w:t>1</w:t>
            </w:r>
            <w:r w:rsidRPr="008E4B56">
              <w:rPr>
                <w:szCs w:val="24"/>
                <w:lang w:eastAsia="lt-LT"/>
              </w:rPr>
              <w:t>.3.1.1. Įsigyta ne mažiau kaip 20 proc. ugdymo(</w:t>
            </w:r>
            <w:proofErr w:type="spellStart"/>
            <w:r w:rsidRPr="008E4B56">
              <w:rPr>
                <w:szCs w:val="24"/>
                <w:lang w:eastAsia="lt-LT"/>
              </w:rPr>
              <w:t>si</w:t>
            </w:r>
            <w:proofErr w:type="spellEnd"/>
            <w:r w:rsidRPr="008E4B56">
              <w:rPr>
                <w:szCs w:val="24"/>
                <w:lang w:eastAsia="lt-LT"/>
              </w:rPr>
              <w:t xml:space="preserve">) priemonių (nuo bendro priemonių skaičiaus) STEAM integruotam ugdymui </w:t>
            </w:r>
          </w:p>
          <w:p w14:paraId="4659F57F" w14:textId="14FDDC0F" w:rsidR="00131F2E" w:rsidRPr="008E4B56" w:rsidRDefault="00131F2E" w:rsidP="00131F2E">
            <w:pPr>
              <w:tabs>
                <w:tab w:val="left" w:pos="745"/>
              </w:tabs>
              <w:spacing w:line="254" w:lineRule="auto"/>
              <w:rPr>
                <w:szCs w:val="24"/>
                <w:lang w:eastAsia="lt-LT"/>
              </w:rPr>
            </w:pPr>
            <w:r w:rsidRPr="008E4B56">
              <w:rPr>
                <w:szCs w:val="24"/>
                <w:lang w:eastAsia="lt-LT"/>
              </w:rPr>
              <w:t>(2022 m</w:t>
            </w:r>
            <w:r w:rsidR="00D25812">
              <w:rPr>
                <w:szCs w:val="24"/>
                <w:lang w:eastAsia="lt-LT"/>
              </w:rPr>
              <w:t>.</w:t>
            </w:r>
            <w:r w:rsidRPr="008E4B56">
              <w:rPr>
                <w:szCs w:val="24"/>
                <w:lang w:eastAsia="lt-LT"/>
              </w:rPr>
              <w:t>).</w:t>
            </w:r>
          </w:p>
          <w:p w14:paraId="042BD950" w14:textId="3A9323EA" w:rsidR="00131F2E" w:rsidRPr="008E4B56" w:rsidRDefault="00131F2E" w:rsidP="00131F2E">
            <w:pPr>
              <w:tabs>
                <w:tab w:val="left" w:pos="745"/>
              </w:tabs>
              <w:spacing w:line="254" w:lineRule="auto"/>
              <w:rPr>
                <w:szCs w:val="24"/>
                <w:lang w:eastAsia="lt-LT"/>
              </w:rPr>
            </w:pPr>
            <w:r>
              <w:rPr>
                <w:szCs w:val="24"/>
                <w:lang w:eastAsia="lt-LT"/>
              </w:rPr>
              <w:t>1</w:t>
            </w:r>
            <w:r w:rsidRPr="008E4B56">
              <w:rPr>
                <w:szCs w:val="24"/>
                <w:lang w:eastAsia="lt-LT"/>
              </w:rPr>
              <w:t>.3.1.2. Ne mažiau kaip šešios grupės aprūpintos modernia audio video technika (2022 m. I ketv.).</w:t>
            </w:r>
          </w:p>
          <w:p w14:paraId="730DD58C" w14:textId="77777777" w:rsidR="00D25812" w:rsidRDefault="00131F2E" w:rsidP="00131F2E">
            <w:pPr>
              <w:spacing w:line="254" w:lineRule="auto"/>
              <w:rPr>
                <w:szCs w:val="24"/>
                <w:lang w:eastAsia="lt-LT"/>
              </w:rPr>
            </w:pPr>
            <w:r>
              <w:rPr>
                <w:szCs w:val="24"/>
                <w:lang w:eastAsia="lt-LT"/>
              </w:rPr>
              <w:t>1</w:t>
            </w:r>
            <w:r w:rsidRPr="002840EA">
              <w:rPr>
                <w:szCs w:val="24"/>
                <w:lang w:eastAsia="lt-LT"/>
              </w:rPr>
              <w:t xml:space="preserve">.3.2.1. Įkurta STEAM ugdomoji erdvė lauke </w:t>
            </w:r>
          </w:p>
          <w:p w14:paraId="213C932D" w14:textId="442C5035" w:rsidR="00131F2E" w:rsidRPr="002840EA" w:rsidRDefault="00131F2E" w:rsidP="00131F2E">
            <w:pPr>
              <w:spacing w:line="254" w:lineRule="auto"/>
              <w:rPr>
                <w:szCs w:val="24"/>
                <w:lang w:eastAsia="lt-LT"/>
              </w:rPr>
            </w:pPr>
            <w:r w:rsidRPr="002840EA">
              <w:rPr>
                <w:szCs w:val="24"/>
                <w:lang w:eastAsia="lt-LT"/>
              </w:rPr>
              <w:t>(2022 m</w:t>
            </w:r>
            <w:r w:rsidR="00D25812">
              <w:rPr>
                <w:szCs w:val="24"/>
                <w:lang w:eastAsia="lt-LT"/>
              </w:rPr>
              <w:t>.</w:t>
            </w:r>
            <w:r w:rsidRPr="002840EA">
              <w:rPr>
                <w:szCs w:val="24"/>
                <w:lang w:eastAsia="lt-LT"/>
              </w:rPr>
              <w:t>).</w:t>
            </w:r>
          </w:p>
          <w:p w14:paraId="4C14B9A3" w14:textId="77777777" w:rsidR="00D25812" w:rsidRDefault="00131F2E" w:rsidP="00131F2E">
            <w:pPr>
              <w:spacing w:line="256" w:lineRule="auto"/>
              <w:rPr>
                <w:szCs w:val="24"/>
                <w:lang w:eastAsia="lt-LT"/>
              </w:rPr>
            </w:pPr>
            <w:r>
              <w:rPr>
                <w:szCs w:val="24"/>
                <w:lang w:eastAsia="lt-LT"/>
              </w:rPr>
              <w:lastRenderedPageBreak/>
              <w:t>1</w:t>
            </w:r>
            <w:r w:rsidRPr="002840EA">
              <w:rPr>
                <w:szCs w:val="24"/>
                <w:lang w:eastAsia="lt-LT"/>
              </w:rPr>
              <w:t xml:space="preserve">.3.2.2. Įrengtos 2 aktyvaus judėjimo zonos lauke </w:t>
            </w:r>
          </w:p>
          <w:p w14:paraId="391F486B" w14:textId="7B3C1C40" w:rsidR="00131F2E" w:rsidRPr="00131F2E" w:rsidRDefault="00131F2E" w:rsidP="00131F2E">
            <w:pPr>
              <w:spacing w:line="256" w:lineRule="auto"/>
              <w:rPr>
                <w:color w:val="FF0000"/>
                <w:szCs w:val="24"/>
                <w:lang w:eastAsia="lt-LT"/>
              </w:rPr>
            </w:pPr>
            <w:r w:rsidRPr="002840EA">
              <w:rPr>
                <w:szCs w:val="24"/>
                <w:lang w:eastAsia="lt-LT"/>
              </w:rPr>
              <w:t>(2022 m</w:t>
            </w:r>
            <w:r w:rsidR="00D25812">
              <w:rPr>
                <w:szCs w:val="24"/>
                <w:lang w:eastAsia="lt-LT"/>
              </w:rPr>
              <w:t>.</w:t>
            </w:r>
            <w:r w:rsidRPr="002840EA">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CDF0A55" w14:textId="77777777" w:rsidR="00131F2E" w:rsidRDefault="00131F2E" w:rsidP="00131F2E">
            <w:pPr>
              <w:spacing w:line="256" w:lineRule="auto"/>
              <w:rPr>
                <w:color w:val="FF0000"/>
                <w:szCs w:val="24"/>
                <w:lang w:eastAsia="lt-LT"/>
              </w:rPr>
            </w:pPr>
          </w:p>
          <w:p w14:paraId="731D2FCB" w14:textId="77777777" w:rsidR="00D93FDF" w:rsidRDefault="00D93FDF" w:rsidP="00131F2E">
            <w:pPr>
              <w:spacing w:line="256" w:lineRule="auto"/>
              <w:rPr>
                <w:szCs w:val="24"/>
                <w:lang w:eastAsia="lt-LT"/>
              </w:rPr>
            </w:pPr>
            <w:r w:rsidRPr="00FE5911">
              <w:rPr>
                <w:szCs w:val="24"/>
                <w:lang w:eastAsia="lt-LT"/>
              </w:rPr>
              <w:t xml:space="preserve">1.3.1.1.1. </w:t>
            </w:r>
            <w:r w:rsidR="00FE5911" w:rsidRPr="00FE5911">
              <w:rPr>
                <w:szCs w:val="24"/>
                <w:lang w:eastAsia="lt-LT"/>
              </w:rPr>
              <w:t>Įsigyta 25 proc. priemonių STEAM integruotam ugdymui</w:t>
            </w:r>
          </w:p>
          <w:p w14:paraId="68063E29" w14:textId="77777777" w:rsidR="00FE5911" w:rsidRDefault="00FE5911" w:rsidP="00131F2E">
            <w:pPr>
              <w:spacing w:line="256" w:lineRule="auto"/>
              <w:rPr>
                <w:szCs w:val="24"/>
                <w:lang w:eastAsia="lt-LT"/>
              </w:rPr>
            </w:pPr>
          </w:p>
          <w:p w14:paraId="513E6620" w14:textId="77777777" w:rsidR="00FE5911" w:rsidRDefault="00FE5911" w:rsidP="00131F2E">
            <w:pPr>
              <w:spacing w:line="256" w:lineRule="auto"/>
              <w:rPr>
                <w:szCs w:val="24"/>
                <w:lang w:eastAsia="lt-LT"/>
              </w:rPr>
            </w:pPr>
          </w:p>
          <w:p w14:paraId="079BE803" w14:textId="77777777" w:rsidR="00FE5911" w:rsidRDefault="00FE5911" w:rsidP="00131F2E">
            <w:pPr>
              <w:spacing w:line="256" w:lineRule="auto"/>
              <w:rPr>
                <w:szCs w:val="24"/>
                <w:lang w:eastAsia="lt-LT"/>
              </w:rPr>
            </w:pPr>
          </w:p>
          <w:p w14:paraId="5573105D" w14:textId="77777777" w:rsidR="00FE5911" w:rsidRDefault="00FE5911" w:rsidP="00131F2E">
            <w:pPr>
              <w:spacing w:line="256" w:lineRule="auto"/>
              <w:rPr>
                <w:szCs w:val="24"/>
                <w:lang w:eastAsia="lt-LT"/>
              </w:rPr>
            </w:pPr>
            <w:r>
              <w:rPr>
                <w:szCs w:val="24"/>
                <w:lang w:eastAsia="lt-LT"/>
              </w:rPr>
              <w:t>1.3.1.2.1. 7 grupės aprūpintos modernia audio video technika, skirta ugdomosioms veikloms</w:t>
            </w:r>
          </w:p>
          <w:p w14:paraId="024E2CF9" w14:textId="77777777" w:rsidR="00FE5911" w:rsidRDefault="00FE5911" w:rsidP="00131F2E">
            <w:pPr>
              <w:spacing w:line="256" w:lineRule="auto"/>
              <w:rPr>
                <w:szCs w:val="24"/>
                <w:lang w:eastAsia="lt-LT"/>
              </w:rPr>
            </w:pPr>
            <w:r>
              <w:rPr>
                <w:szCs w:val="24"/>
                <w:lang w:eastAsia="lt-LT"/>
              </w:rPr>
              <w:t xml:space="preserve">1.3.2.1.1. Įkurta mobili STEAM ugdomoji erdvė lauke </w:t>
            </w:r>
            <w:proofErr w:type="spellStart"/>
            <w:r>
              <w:rPr>
                <w:szCs w:val="24"/>
                <w:lang w:eastAsia="lt-LT"/>
              </w:rPr>
              <w:t>patyriminėms</w:t>
            </w:r>
            <w:proofErr w:type="spellEnd"/>
            <w:r>
              <w:rPr>
                <w:szCs w:val="24"/>
                <w:lang w:eastAsia="lt-LT"/>
              </w:rPr>
              <w:t xml:space="preserve"> veikloms</w:t>
            </w:r>
          </w:p>
          <w:p w14:paraId="0B5A194F" w14:textId="3A98AD13" w:rsidR="00FE5911" w:rsidRPr="00131F2E" w:rsidRDefault="00FE5911" w:rsidP="00131F2E">
            <w:pPr>
              <w:spacing w:line="256" w:lineRule="auto"/>
              <w:rPr>
                <w:color w:val="FF0000"/>
                <w:szCs w:val="24"/>
                <w:lang w:eastAsia="lt-LT"/>
              </w:rPr>
            </w:pPr>
            <w:r>
              <w:rPr>
                <w:szCs w:val="24"/>
                <w:lang w:eastAsia="lt-LT"/>
              </w:rPr>
              <w:lastRenderedPageBreak/>
              <w:t>1.3.2.2. Įrengtos 2 aktyvaus judėjimo zonos (sportui ir žaidimams)</w:t>
            </w:r>
          </w:p>
        </w:tc>
      </w:tr>
      <w:tr w:rsidR="00131F2E" w:rsidRPr="00131F2E" w14:paraId="0E7A1EFD" w14:textId="77777777" w:rsidTr="00CF1AE6">
        <w:tc>
          <w:tcPr>
            <w:tcW w:w="1560" w:type="dxa"/>
            <w:tcBorders>
              <w:top w:val="single" w:sz="4" w:space="0" w:color="auto"/>
              <w:left w:val="single" w:sz="4" w:space="0" w:color="auto"/>
              <w:bottom w:val="single" w:sz="4" w:space="0" w:color="auto"/>
              <w:right w:val="single" w:sz="4" w:space="0" w:color="auto"/>
            </w:tcBorders>
          </w:tcPr>
          <w:p w14:paraId="389E57D7" w14:textId="77777777" w:rsidR="00131F2E" w:rsidRPr="00DE1DA8" w:rsidRDefault="00131F2E" w:rsidP="00131F2E">
            <w:pPr>
              <w:spacing w:line="254" w:lineRule="auto"/>
              <w:rPr>
                <w:b/>
                <w:szCs w:val="24"/>
                <w:lang w:eastAsia="lt-LT"/>
              </w:rPr>
            </w:pPr>
            <w:r w:rsidRPr="00DE1DA8">
              <w:rPr>
                <w:b/>
                <w:szCs w:val="24"/>
                <w:lang w:eastAsia="lt-LT"/>
              </w:rPr>
              <w:lastRenderedPageBreak/>
              <w:t>Lyderystė ir vadyba</w:t>
            </w:r>
          </w:p>
          <w:p w14:paraId="2683D894" w14:textId="30ECB708" w:rsidR="00131F2E" w:rsidRPr="00131F2E" w:rsidRDefault="00131F2E" w:rsidP="00131F2E">
            <w:pPr>
              <w:spacing w:line="256" w:lineRule="auto"/>
              <w:rPr>
                <w:color w:val="FF0000"/>
                <w:szCs w:val="24"/>
                <w:lang w:eastAsia="lt-LT"/>
              </w:rPr>
            </w:pPr>
            <w:r>
              <w:rPr>
                <w:szCs w:val="24"/>
                <w:lang w:eastAsia="lt-LT"/>
              </w:rPr>
              <w:t>1</w:t>
            </w:r>
            <w:r w:rsidRPr="00DE1DA8">
              <w:rPr>
                <w:szCs w:val="24"/>
                <w:lang w:eastAsia="lt-LT"/>
              </w:rPr>
              <w:t>.4. Skatinti bendruomenę kurti pagarba ir pasitikėjimu grįstą įstaigos kultūrą</w:t>
            </w:r>
          </w:p>
        </w:tc>
        <w:tc>
          <w:tcPr>
            <w:tcW w:w="1985" w:type="dxa"/>
            <w:tcBorders>
              <w:top w:val="single" w:sz="4" w:space="0" w:color="auto"/>
              <w:left w:val="single" w:sz="4" w:space="0" w:color="auto"/>
              <w:bottom w:val="single" w:sz="4" w:space="0" w:color="auto"/>
              <w:right w:val="single" w:sz="4" w:space="0" w:color="auto"/>
            </w:tcBorders>
          </w:tcPr>
          <w:p w14:paraId="6C592BF7" w14:textId="77777777" w:rsidR="00131F2E" w:rsidRPr="007B3D1B" w:rsidRDefault="00131F2E" w:rsidP="00131F2E">
            <w:pPr>
              <w:overflowPunct w:val="0"/>
              <w:spacing w:line="256" w:lineRule="auto"/>
              <w:textAlignment w:val="baseline"/>
              <w:rPr>
                <w:color w:val="FF0000"/>
                <w:szCs w:val="24"/>
                <w:lang w:eastAsia="lt-LT"/>
              </w:rPr>
            </w:pPr>
          </w:p>
          <w:p w14:paraId="33F89F30" w14:textId="0CEADD08" w:rsidR="00131F2E" w:rsidRPr="006453D5" w:rsidRDefault="00131F2E" w:rsidP="00131F2E">
            <w:pPr>
              <w:overflowPunct w:val="0"/>
              <w:spacing w:line="256" w:lineRule="auto"/>
              <w:textAlignment w:val="baseline"/>
              <w:rPr>
                <w:szCs w:val="24"/>
                <w:lang w:eastAsia="lt-LT"/>
              </w:rPr>
            </w:pPr>
            <w:r>
              <w:rPr>
                <w:szCs w:val="24"/>
                <w:lang w:eastAsia="lt-LT"/>
              </w:rPr>
              <w:t>1</w:t>
            </w:r>
            <w:r w:rsidRPr="006453D5">
              <w:rPr>
                <w:szCs w:val="24"/>
                <w:lang w:eastAsia="lt-LT"/>
              </w:rPr>
              <w:t xml:space="preserve">.4.1. Įstaigos bendruomenė įtraukta į </w:t>
            </w:r>
            <w:r>
              <w:rPr>
                <w:szCs w:val="24"/>
                <w:lang w:eastAsia="lt-LT"/>
              </w:rPr>
              <w:t>sprendimų priėmimą, idėjų, siūlymų teikimą, skatinama asmeninė iniciatyva.</w:t>
            </w:r>
          </w:p>
          <w:p w14:paraId="63FFC309" w14:textId="77777777" w:rsidR="00131F2E" w:rsidRPr="006453D5" w:rsidRDefault="00131F2E" w:rsidP="00131F2E">
            <w:pPr>
              <w:overflowPunct w:val="0"/>
              <w:spacing w:line="256" w:lineRule="auto"/>
              <w:textAlignment w:val="baseline"/>
              <w:rPr>
                <w:szCs w:val="24"/>
                <w:lang w:eastAsia="lt-LT"/>
              </w:rPr>
            </w:pPr>
          </w:p>
          <w:p w14:paraId="65EA1EDD" w14:textId="77777777" w:rsidR="00131F2E" w:rsidRDefault="00131F2E" w:rsidP="00131F2E">
            <w:pPr>
              <w:overflowPunct w:val="0"/>
              <w:spacing w:line="256" w:lineRule="auto"/>
              <w:textAlignment w:val="baseline"/>
              <w:rPr>
                <w:szCs w:val="24"/>
                <w:lang w:eastAsia="lt-LT"/>
              </w:rPr>
            </w:pPr>
          </w:p>
          <w:p w14:paraId="61AEE205" w14:textId="77777777" w:rsidR="00131F2E" w:rsidRDefault="00131F2E" w:rsidP="00131F2E">
            <w:pPr>
              <w:overflowPunct w:val="0"/>
              <w:spacing w:line="256" w:lineRule="auto"/>
              <w:textAlignment w:val="baseline"/>
              <w:rPr>
                <w:szCs w:val="24"/>
                <w:lang w:eastAsia="lt-LT"/>
              </w:rPr>
            </w:pPr>
          </w:p>
          <w:p w14:paraId="0D21BC93" w14:textId="77777777" w:rsidR="00131F2E" w:rsidRDefault="00131F2E" w:rsidP="00131F2E">
            <w:pPr>
              <w:overflowPunct w:val="0"/>
              <w:spacing w:line="256" w:lineRule="auto"/>
              <w:textAlignment w:val="baseline"/>
              <w:rPr>
                <w:szCs w:val="24"/>
                <w:lang w:eastAsia="lt-LT"/>
              </w:rPr>
            </w:pPr>
          </w:p>
          <w:p w14:paraId="624C1650" w14:textId="77777777" w:rsidR="00131F2E" w:rsidRDefault="00131F2E" w:rsidP="00131F2E">
            <w:pPr>
              <w:overflowPunct w:val="0"/>
              <w:spacing w:line="256" w:lineRule="auto"/>
              <w:textAlignment w:val="baseline"/>
              <w:rPr>
                <w:szCs w:val="24"/>
                <w:lang w:eastAsia="lt-LT"/>
              </w:rPr>
            </w:pPr>
          </w:p>
          <w:p w14:paraId="1C00DCC6" w14:textId="77777777" w:rsidR="00131F2E" w:rsidRDefault="00131F2E" w:rsidP="00131F2E">
            <w:pPr>
              <w:overflowPunct w:val="0"/>
              <w:spacing w:line="256" w:lineRule="auto"/>
              <w:textAlignment w:val="baseline"/>
              <w:rPr>
                <w:szCs w:val="24"/>
                <w:lang w:eastAsia="lt-LT"/>
              </w:rPr>
            </w:pPr>
          </w:p>
          <w:p w14:paraId="68224602" w14:textId="77777777" w:rsidR="00131F2E" w:rsidRDefault="00131F2E" w:rsidP="00131F2E">
            <w:pPr>
              <w:overflowPunct w:val="0"/>
              <w:spacing w:line="256" w:lineRule="auto"/>
              <w:textAlignment w:val="baseline"/>
              <w:rPr>
                <w:szCs w:val="24"/>
                <w:lang w:eastAsia="lt-LT"/>
              </w:rPr>
            </w:pPr>
          </w:p>
          <w:p w14:paraId="05E4AFC5" w14:textId="77777777" w:rsidR="00131F2E" w:rsidRDefault="00131F2E" w:rsidP="00131F2E">
            <w:pPr>
              <w:overflowPunct w:val="0"/>
              <w:spacing w:line="256" w:lineRule="auto"/>
              <w:textAlignment w:val="baseline"/>
              <w:rPr>
                <w:szCs w:val="24"/>
                <w:lang w:eastAsia="lt-LT"/>
              </w:rPr>
            </w:pPr>
          </w:p>
          <w:p w14:paraId="509E220D" w14:textId="77777777" w:rsidR="0090425B" w:rsidRDefault="0090425B" w:rsidP="00131F2E">
            <w:pPr>
              <w:overflowPunct w:val="0"/>
              <w:spacing w:line="256" w:lineRule="auto"/>
              <w:textAlignment w:val="baseline"/>
              <w:rPr>
                <w:szCs w:val="24"/>
                <w:lang w:eastAsia="lt-LT"/>
              </w:rPr>
            </w:pPr>
          </w:p>
          <w:p w14:paraId="0BC24BD7" w14:textId="77777777" w:rsidR="0090425B" w:rsidRDefault="0090425B" w:rsidP="00131F2E">
            <w:pPr>
              <w:overflowPunct w:val="0"/>
              <w:spacing w:line="256" w:lineRule="auto"/>
              <w:textAlignment w:val="baseline"/>
              <w:rPr>
                <w:szCs w:val="24"/>
                <w:lang w:eastAsia="lt-LT"/>
              </w:rPr>
            </w:pPr>
          </w:p>
          <w:p w14:paraId="48873930" w14:textId="77777777" w:rsidR="0090425B" w:rsidRDefault="0090425B" w:rsidP="00131F2E">
            <w:pPr>
              <w:overflowPunct w:val="0"/>
              <w:spacing w:line="256" w:lineRule="auto"/>
              <w:textAlignment w:val="baseline"/>
              <w:rPr>
                <w:szCs w:val="24"/>
                <w:lang w:eastAsia="lt-LT"/>
              </w:rPr>
            </w:pPr>
          </w:p>
          <w:p w14:paraId="3864DF6C" w14:textId="77777777" w:rsidR="0090425B" w:rsidRDefault="0090425B" w:rsidP="00131F2E">
            <w:pPr>
              <w:overflowPunct w:val="0"/>
              <w:spacing w:line="256" w:lineRule="auto"/>
              <w:textAlignment w:val="baseline"/>
              <w:rPr>
                <w:szCs w:val="24"/>
                <w:lang w:eastAsia="lt-LT"/>
              </w:rPr>
            </w:pPr>
          </w:p>
          <w:p w14:paraId="2236FAF1" w14:textId="77777777" w:rsidR="0090425B" w:rsidRPr="00D25812" w:rsidRDefault="0090425B" w:rsidP="00131F2E">
            <w:pPr>
              <w:overflowPunct w:val="0"/>
              <w:spacing w:line="256" w:lineRule="auto"/>
              <w:textAlignment w:val="baseline"/>
              <w:rPr>
                <w:sz w:val="16"/>
                <w:szCs w:val="16"/>
                <w:lang w:eastAsia="lt-LT"/>
              </w:rPr>
            </w:pPr>
          </w:p>
          <w:p w14:paraId="43036608" w14:textId="33461240" w:rsidR="00131F2E" w:rsidRDefault="00131F2E" w:rsidP="00131F2E">
            <w:pPr>
              <w:overflowPunct w:val="0"/>
              <w:spacing w:line="256" w:lineRule="auto"/>
              <w:textAlignment w:val="baseline"/>
              <w:rPr>
                <w:szCs w:val="24"/>
                <w:lang w:eastAsia="lt-LT"/>
              </w:rPr>
            </w:pPr>
            <w:r>
              <w:rPr>
                <w:szCs w:val="24"/>
                <w:lang w:eastAsia="lt-LT"/>
              </w:rPr>
              <w:t>1</w:t>
            </w:r>
            <w:r w:rsidRPr="006453D5">
              <w:rPr>
                <w:szCs w:val="24"/>
                <w:lang w:eastAsia="lt-LT"/>
              </w:rPr>
              <w:t>.4.2. Patobulintos pedagogų ir kitų bendruomenės narių profesinės, asmeninės, informacinių technologijų kompetencijos.</w:t>
            </w:r>
          </w:p>
          <w:p w14:paraId="02552A30" w14:textId="77777777" w:rsidR="00F17E54" w:rsidRDefault="00F17E54" w:rsidP="00131F2E">
            <w:pPr>
              <w:spacing w:line="256" w:lineRule="auto"/>
              <w:rPr>
                <w:szCs w:val="24"/>
                <w:lang w:eastAsia="lt-LT"/>
              </w:rPr>
            </w:pPr>
          </w:p>
          <w:p w14:paraId="6E86A32C" w14:textId="77777777" w:rsidR="00F17E54" w:rsidRDefault="00F17E54" w:rsidP="00131F2E">
            <w:pPr>
              <w:spacing w:line="256" w:lineRule="auto"/>
              <w:rPr>
                <w:szCs w:val="24"/>
                <w:lang w:eastAsia="lt-LT"/>
              </w:rPr>
            </w:pPr>
          </w:p>
          <w:p w14:paraId="2484798C" w14:textId="77777777" w:rsidR="00F17E54" w:rsidRDefault="00F17E54" w:rsidP="00131F2E">
            <w:pPr>
              <w:spacing w:line="256" w:lineRule="auto"/>
              <w:rPr>
                <w:szCs w:val="24"/>
                <w:lang w:eastAsia="lt-LT"/>
              </w:rPr>
            </w:pPr>
          </w:p>
          <w:p w14:paraId="740B3C3F" w14:textId="35C7725C" w:rsidR="00F17E54" w:rsidRDefault="00F17E54" w:rsidP="00131F2E">
            <w:pPr>
              <w:spacing w:line="256" w:lineRule="auto"/>
              <w:rPr>
                <w:szCs w:val="24"/>
                <w:lang w:eastAsia="lt-LT"/>
              </w:rPr>
            </w:pPr>
          </w:p>
          <w:p w14:paraId="3F7B0060" w14:textId="77777777" w:rsidR="00D25812" w:rsidRDefault="00D25812" w:rsidP="00131F2E">
            <w:pPr>
              <w:spacing w:line="256" w:lineRule="auto"/>
              <w:rPr>
                <w:szCs w:val="24"/>
                <w:lang w:eastAsia="lt-LT"/>
              </w:rPr>
            </w:pPr>
          </w:p>
          <w:p w14:paraId="0D70F0EE" w14:textId="77777777" w:rsidR="00A10801" w:rsidRDefault="00A10801" w:rsidP="00131F2E">
            <w:pPr>
              <w:spacing w:line="256" w:lineRule="auto"/>
              <w:rPr>
                <w:szCs w:val="24"/>
                <w:lang w:eastAsia="lt-LT"/>
              </w:rPr>
            </w:pPr>
          </w:p>
          <w:p w14:paraId="3B3F3054" w14:textId="77777777" w:rsidR="00A10801" w:rsidRDefault="00A10801" w:rsidP="00131F2E">
            <w:pPr>
              <w:spacing w:line="256" w:lineRule="auto"/>
              <w:rPr>
                <w:szCs w:val="24"/>
                <w:lang w:eastAsia="lt-LT"/>
              </w:rPr>
            </w:pPr>
          </w:p>
          <w:p w14:paraId="621E5A6F" w14:textId="68BD24F1" w:rsidR="00131F2E" w:rsidRPr="00131F2E" w:rsidRDefault="00131F2E" w:rsidP="00131F2E">
            <w:pPr>
              <w:spacing w:line="256" w:lineRule="auto"/>
              <w:rPr>
                <w:color w:val="FF0000"/>
                <w:szCs w:val="24"/>
                <w:lang w:eastAsia="lt-LT"/>
              </w:rPr>
            </w:pPr>
            <w:r>
              <w:rPr>
                <w:szCs w:val="24"/>
                <w:lang w:eastAsia="lt-LT"/>
              </w:rPr>
              <w:t>1.4.3. Kryptingai, sistemingai stiprinamos pedagogų kompetencijos</w:t>
            </w:r>
          </w:p>
        </w:tc>
        <w:tc>
          <w:tcPr>
            <w:tcW w:w="3260" w:type="dxa"/>
            <w:tcBorders>
              <w:top w:val="single" w:sz="4" w:space="0" w:color="auto"/>
              <w:left w:val="single" w:sz="4" w:space="0" w:color="auto"/>
              <w:bottom w:val="single" w:sz="4" w:space="0" w:color="auto"/>
              <w:right w:val="single" w:sz="4" w:space="0" w:color="auto"/>
            </w:tcBorders>
          </w:tcPr>
          <w:p w14:paraId="39A29237" w14:textId="77777777" w:rsidR="00131F2E" w:rsidRPr="007B3D1B" w:rsidRDefault="00131F2E" w:rsidP="00131F2E">
            <w:pPr>
              <w:overflowPunct w:val="0"/>
              <w:spacing w:line="256" w:lineRule="auto"/>
              <w:textAlignment w:val="baseline"/>
              <w:rPr>
                <w:color w:val="FF0000"/>
                <w:szCs w:val="24"/>
                <w:lang w:eastAsia="lt-LT"/>
              </w:rPr>
            </w:pPr>
          </w:p>
          <w:p w14:paraId="2CD0232B" w14:textId="6AAD74AE" w:rsidR="00131F2E" w:rsidRDefault="00131F2E" w:rsidP="00131F2E">
            <w:pPr>
              <w:spacing w:line="254" w:lineRule="auto"/>
              <w:rPr>
                <w:szCs w:val="24"/>
                <w:lang w:eastAsia="lt-LT"/>
              </w:rPr>
            </w:pPr>
            <w:r>
              <w:rPr>
                <w:szCs w:val="24"/>
                <w:lang w:eastAsia="lt-LT"/>
              </w:rPr>
              <w:t>1</w:t>
            </w:r>
            <w:r w:rsidRPr="006453D5">
              <w:rPr>
                <w:szCs w:val="24"/>
                <w:lang w:eastAsia="lt-LT"/>
              </w:rPr>
              <w:t>.4.1.1. Atliktas lopšelio-darželio veiklos vertinimas, į kurio atlikimą įtraukti lopšelio-darželio pedagogai, kiti darbuotojai, ugdytinių tėvai (202</w:t>
            </w:r>
            <w:r w:rsidR="00D25812">
              <w:rPr>
                <w:szCs w:val="24"/>
                <w:lang w:eastAsia="lt-LT"/>
              </w:rPr>
              <w:t>2</w:t>
            </w:r>
            <w:r w:rsidRPr="006453D5">
              <w:rPr>
                <w:szCs w:val="24"/>
                <w:lang w:eastAsia="lt-LT"/>
              </w:rPr>
              <w:t xml:space="preserve"> m. II</w:t>
            </w:r>
            <w:r w:rsidR="002057AB">
              <w:rPr>
                <w:szCs w:val="24"/>
                <w:lang w:eastAsia="lt-LT"/>
              </w:rPr>
              <w:t>–</w:t>
            </w:r>
            <w:r w:rsidRPr="006453D5">
              <w:rPr>
                <w:szCs w:val="24"/>
                <w:lang w:eastAsia="lt-LT"/>
              </w:rPr>
              <w:t>IV ketv.).</w:t>
            </w:r>
          </w:p>
          <w:p w14:paraId="47E204A2" w14:textId="2267079F" w:rsidR="00131F2E" w:rsidRDefault="00131F2E" w:rsidP="00131F2E">
            <w:pPr>
              <w:spacing w:line="254" w:lineRule="auto"/>
              <w:rPr>
                <w:szCs w:val="24"/>
                <w:lang w:eastAsia="lt-LT"/>
              </w:rPr>
            </w:pPr>
            <w:r>
              <w:rPr>
                <w:szCs w:val="24"/>
                <w:lang w:eastAsia="lt-LT"/>
              </w:rPr>
              <w:t>1.4.1.2. Įgyvendintos ne mažiau kaip dvi metodinės grupės ir ne mažiau kaip dvi asmeninės iniciatyvos ugdymo proceso tobulinimui, įvairinimui (2022 m.)</w:t>
            </w:r>
          </w:p>
          <w:p w14:paraId="774EBEA6" w14:textId="77777777" w:rsidR="0090425B" w:rsidRDefault="0090425B" w:rsidP="00131F2E">
            <w:pPr>
              <w:spacing w:line="254" w:lineRule="auto"/>
              <w:rPr>
                <w:szCs w:val="24"/>
                <w:lang w:eastAsia="lt-LT"/>
              </w:rPr>
            </w:pPr>
          </w:p>
          <w:p w14:paraId="2798026C" w14:textId="77777777" w:rsidR="0090425B" w:rsidRDefault="0090425B" w:rsidP="00131F2E">
            <w:pPr>
              <w:spacing w:line="254" w:lineRule="auto"/>
              <w:rPr>
                <w:szCs w:val="24"/>
                <w:lang w:eastAsia="lt-LT"/>
              </w:rPr>
            </w:pPr>
          </w:p>
          <w:p w14:paraId="0EC0445E" w14:textId="77777777" w:rsidR="0090425B" w:rsidRDefault="0090425B" w:rsidP="00131F2E">
            <w:pPr>
              <w:spacing w:line="254" w:lineRule="auto"/>
              <w:rPr>
                <w:szCs w:val="24"/>
                <w:lang w:eastAsia="lt-LT"/>
              </w:rPr>
            </w:pPr>
          </w:p>
          <w:p w14:paraId="452574F4" w14:textId="77777777" w:rsidR="0090425B" w:rsidRDefault="0090425B" w:rsidP="00131F2E">
            <w:pPr>
              <w:spacing w:line="254" w:lineRule="auto"/>
              <w:rPr>
                <w:szCs w:val="24"/>
                <w:lang w:eastAsia="lt-LT"/>
              </w:rPr>
            </w:pPr>
          </w:p>
          <w:p w14:paraId="44D896CA" w14:textId="4C85D411" w:rsidR="00131F2E" w:rsidRPr="006453D5" w:rsidRDefault="00131F2E" w:rsidP="00131F2E">
            <w:pPr>
              <w:spacing w:line="254" w:lineRule="auto"/>
              <w:rPr>
                <w:szCs w:val="24"/>
                <w:lang w:eastAsia="lt-LT"/>
              </w:rPr>
            </w:pPr>
            <w:r>
              <w:rPr>
                <w:szCs w:val="24"/>
                <w:lang w:eastAsia="lt-LT"/>
              </w:rPr>
              <w:t>1.4.1.3. Įgyvendintos ne mažiau kaip dvi edukacinės veiklos lopšelio-darželio darbuotojams įstaigos tradicijų puoselėjimui (2022 m.)</w:t>
            </w:r>
          </w:p>
          <w:p w14:paraId="441D985A" w14:textId="2ED17D7A" w:rsidR="00131F2E" w:rsidRDefault="00131F2E" w:rsidP="00131F2E">
            <w:pPr>
              <w:spacing w:line="254" w:lineRule="auto"/>
              <w:rPr>
                <w:szCs w:val="24"/>
                <w:lang w:eastAsia="lt-LT"/>
              </w:rPr>
            </w:pPr>
            <w:r>
              <w:rPr>
                <w:szCs w:val="24"/>
                <w:lang w:eastAsia="lt-LT"/>
              </w:rPr>
              <w:t>1</w:t>
            </w:r>
            <w:r w:rsidRPr="00AE26CC">
              <w:rPr>
                <w:szCs w:val="24"/>
                <w:lang w:eastAsia="lt-LT"/>
              </w:rPr>
              <w:t>.4.2.1. Organizuotas mokymų ciklas įstaigos viduje „Mokomės kartu“. Vyko ne mažiau kaip trys mokymai IKT srityje, ugdymo proceso organizavimo su elgesio, emocijų sunkumų turinčiais vaikais ( 2022 m</w:t>
            </w:r>
            <w:r w:rsidR="00D25812">
              <w:rPr>
                <w:szCs w:val="24"/>
                <w:lang w:eastAsia="lt-LT"/>
              </w:rPr>
              <w:t>.</w:t>
            </w:r>
            <w:r w:rsidRPr="00AE26CC">
              <w:rPr>
                <w:szCs w:val="24"/>
                <w:lang w:eastAsia="lt-LT"/>
              </w:rPr>
              <w:t>).</w:t>
            </w:r>
          </w:p>
          <w:p w14:paraId="5D083020" w14:textId="77777777" w:rsidR="00131F2E" w:rsidRDefault="00131F2E" w:rsidP="00131F2E">
            <w:pPr>
              <w:spacing w:line="256" w:lineRule="auto"/>
              <w:rPr>
                <w:szCs w:val="24"/>
                <w:lang w:eastAsia="lt-LT"/>
              </w:rPr>
            </w:pPr>
          </w:p>
          <w:p w14:paraId="3C0B0C28" w14:textId="77777777" w:rsidR="00F17E54" w:rsidRDefault="00F17E54" w:rsidP="00131F2E">
            <w:pPr>
              <w:spacing w:line="256" w:lineRule="auto"/>
              <w:rPr>
                <w:szCs w:val="24"/>
                <w:lang w:eastAsia="lt-LT"/>
              </w:rPr>
            </w:pPr>
          </w:p>
          <w:p w14:paraId="7DB7103D" w14:textId="77777777" w:rsidR="00F17E54" w:rsidRDefault="00F17E54" w:rsidP="00131F2E">
            <w:pPr>
              <w:spacing w:line="256" w:lineRule="auto"/>
              <w:rPr>
                <w:szCs w:val="24"/>
                <w:lang w:eastAsia="lt-LT"/>
              </w:rPr>
            </w:pPr>
          </w:p>
          <w:p w14:paraId="09342C80" w14:textId="77777777" w:rsidR="00F17E54" w:rsidRDefault="00F17E54" w:rsidP="00131F2E">
            <w:pPr>
              <w:spacing w:line="256" w:lineRule="auto"/>
              <w:rPr>
                <w:szCs w:val="24"/>
                <w:lang w:eastAsia="lt-LT"/>
              </w:rPr>
            </w:pPr>
          </w:p>
          <w:p w14:paraId="451B006C" w14:textId="6CCA2B41" w:rsidR="00F17E54" w:rsidRDefault="00F17E54" w:rsidP="00131F2E">
            <w:pPr>
              <w:spacing w:line="256" w:lineRule="auto"/>
              <w:rPr>
                <w:szCs w:val="24"/>
                <w:lang w:eastAsia="lt-LT"/>
              </w:rPr>
            </w:pPr>
          </w:p>
          <w:p w14:paraId="22EA484A" w14:textId="77777777" w:rsidR="00D25812" w:rsidRDefault="00D25812" w:rsidP="00131F2E">
            <w:pPr>
              <w:spacing w:line="256" w:lineRule="auto"/>
              <w:rPr>
                <w:szCs w:val="24"/>
                <w:lang w:eastAsia="lt-LT"/>
              </w:rPr>
            </w:pPr>
          </w:p>
          <w:p w14:paraId="17F81FE3" w14:textId="77777777" w:rsidR="00A10801" w:rsidRDefault="00A10801" w:rsidP="00131F2E">
            <w:pPr>
              <w:spacing w:line="256" w:lineRule="auto"/>
              <w:rPr>
                <w:szCs w:val="24"/>
                <w:lang w:eastAsia="lt-LT"/>
              </w:rPr>
            </w:pPr>
          </w:p>
          <w:p w14:paraId="2B07E3DB" w14:textId="77777777" w:rsidR="00A10801" w:rsidRDefault="00A10801" w:rsidP="00131F2E">
            <w:pPr>
              <w:spacing w:line="256" w:lineRule="auto"/>
              <w:rPr>
                <w:szCs w:val="24"/>
                <w:lang w:eastAsia="lt-LT"/>
              </w:rPr>
            </w:pPr>
          </w:p>
          <w:p w14:paraId="36F33E7D" w14:textId="77777777" w:rsidR="00A10801" w:rsidRDefault="00A10801" w:rsidP="00131F2E">
            <w:pPr>
              <w:spacing w:line="256" w:lineRule="auto"/>
              <w:rPr>
                <w:szCs w:val="24"/>
                <w:lang w:eastAsia="lt-LT"/>
              </w:rPr>
            </w:pPr>
          </w:p>
          <w:p w14:paraId="50E21B03" w14:textId="1B621A0B" w:rsidR="00131F2E" w:rsidRPr="00131F2E" w:rsidRDefault="00131F2E" w:rsidP="00131F2E">
            <w:pPr>
              <w:spacing w:line="256" w:lineRule="auto"/>
              <w:rPr>
                <w:color w:val="FF0000"/>
                <w:szCs w:val="24"/>
                <w:lang w:eastAsia="lt-LT"/>
              </w:rPr>
            </w:pPr>
            <w:r>
              <w:rPr>
                <w:szCs w:val="24"/>
                <w:lang w:eastAsia="lt-LT"/>
              </w:rPr>
              <w:t>1.4.3.1. Parengta įstaigos kvalifikacijos tobulinimo sistema.</w:t>
            </w:r>
          </w:p>
        </w:tc>
        <w:tc>
          <w:tcPr>
            <w:tcW w:w="2976" w:type="dxa"/>
            <w:tcBorders>
              <w:top w:val="single" w:sz="4" w:space="0" w:color="auto"/>
              <w:left w:val="single" w:sz="4" w:space="0" w:color="auto"/>
              <w:bottom w:val="single" w:sz="4" w:space="0" w:color="auto"/>
              <w:right w:val="single" w:sz="4" w:space="0" w:color="auto"/>
            </w:tcBorders>
          </w:tcPr>
          <w:p w14:paraId="268411C1" w14:textId="77777777" w:rsidR="00131F2E" w:rsidRDefault="00131F2E" w:rsidP="00131F2E">
            <w:pPr>
              <w:spacing w:line="256" w:lineRule="auto"/>
              <w:rPr>
                <w:color w:val="FF0000"/>
                <w:szCs w:val="24"/>
                <w:lang w:eastAsia="lt-LT"/>
              </w:rPr>
            </w:pPr>
          </w:p>
          <w:p w14:paraId="197CDD24" w14:textId="3E6ABCE9" w:rsidR="00536395" w:rsidRDefault="00536395" w:rsidP="00131F2E">
            <w:pPr>
              <w:spacing w:line="256" w:lineRule="auto"/>
              <w:rPr>
                <w:szCs w:val="24"/>
                <w:lang w:eastAsia="lt-LT"/>
              </w:rPr>
            </w:pPr>
            <w:r w:rsidRPr="00B533D0">
              <w:rPr>
                <w:szCs w:val="24"/>
                <w:lang w:eastAsia="lt-LT"/>
              </w:rPr>
              <w:t>1.4.1.1.</w:t>
            </w:r>
            <w:r w:rsidR="00A96258">
              <w:rPr>
                <w:szCs w:val="24"/>
                <w:lang w:eastAsia="lt-LT"/>
              </w:rPr>
              <w:t>1.</w:t>
            </w:r>
            <w:r w:rsidRPr="00B533D0">
              <w:rPr>
                <w:szCs w:val="24"/>
                <w:lang w:eastAsia="lt-LT"/>
              </w:rPr>
              <w:t xml:space="preserve"> Atliktas visuminis lopšelio-darželio veiklos įsivertinimas</w:t>
            </w:r>
            <w:r w:rsidR="00B533D0">
              <w:rPr>
                <w:szCs w:val="24"/>
                <w:lang w:eastAsia="lt-LT"/>
              </w:rPr>
              <w:t xml:space="preserve">. Įsivertinime dalyvavo </w:t>
            </w:r>
            <w:r w:rsidR="004E4AA1">
              <w:rPr>
                <w:szCs w:val="24"/>
                <w:lang w:eastAsia="lt-LT"/>
              </w:rPr>
              <w:t>70 proc. darbuotojų</w:t>
            </w:r>
            <w:r w:rsidRPr="00B533D0">
              <w:rPr>
                <w:szCs w:val="24"/>
                <w:lang w:eastAsia="lt-LT"/>
              </w:rPr>
              <w:t xml:space="preserve"> (</w:t>
            </w:r>
            <w:r w:rsidR="00B533D0">
              <w:rPr>
                <w:szCs w:val="24"/>
                <w:lang w:eastAsia="lt-LT"/>
              </w:rPr>
              <w:t>2022-05-17</w:t>
            </w:r>
            <w:r w:rsidR="00B533D0" w:rsidRPr="00CA428D">
              <w:rPr>
                <w:szCs w:val="24"/>
                <w:lang w:eastAsia="lt-LT"/>
              </w:rPr>
              <w:t xml:space="preserve"> metodinės grupės s</w:t>
            </w:r>
            <w:r w:rsidR="00B533D0">
              <w:rPr>
                <w:szCs w:val="24"/>
                <w:lang w:eastAsia="lt-LT"/>
              </w:rPr>
              <w:t>usirinkimas, protokolo Nr. MVP-5</w:t>
            </w:r>
            <w:r w:rsidR="00B533D0" w:rsidRPr="00CA428D">
              <w:rPr>
                <w:szCs w:val="24"/>
                <w:lang w:eastAsia="lt-LT"/>
              </w:rPr>
              <w:t xml:space="preserve"> (3.1)</w:t>
            </w:r>
            <w:r w:rsidR="00B533D0">
              <w:rPr>
                <w:szCs w:val="24"/>
                <w:lang w:eastAsia="lt-LT"/>
              </w:rPr>
              <w:t>)</w:t>
            </w:r>
          </w:p>
          <w:p w14:paraId="36FBD927" w14:textId="50E78E60" w:rsidR="00B533D0" w:rsidRDefault="00B533D0" w:rsidP="00131F2E">
            <w:pPr>
              <w:spacing w:line="256" w:lineRule="auto"/>
              <w:rPr>
                <w:szCs w:val="24"/>
                <w:lang w:eastAsia="lt-LT"/>
              </w:rPr>
            </w:pPr>
            <w:r>
              <w:rPr>
                <w:szCs w:val="24"/>
                <w:lang w:eastAsia="lt-LT"/>
              </w:rPr>
              <w:t xml:space="preserve">1.4.1.2.1. Įgyvendintos </w:t>
            </w:r>
            <w:r w:rsidR="00AB0F54">
              <w:rPr>
                <w:szCs w:val="24"/>
                <w:lang w:eastAsia="lt-LT"/>
              </w:rPr>
              <w:t>6</w:t>
            </w:r>
            <w:r>
              <w:rPr>
                <w:szCs w:val="24"/>
                <w:lang w:eastAsia="lt-LT"/>
              </w:rPr>
              <w:t xml:space="preserve"> iniciatyvos: aktyvaus koridoriaus idėja, vaikų aktyvios veiklos bendro naudojimo patalpose, kasdienės rytinės mankštos, </w:t>
            </w:r>
            <w:r w:rsidR="0090425B">
              <w:rPr>
                <w:szCs w:val="24"/>
                <w:lang w:eastAsia="lt-LT"/>
              </w:rPr>
              <w:t>teminiai video įrašai tėveliams, akcija beglobiams gyvūnams (pedagogų savianalizės anketos)</w:t>
            </w:r>
          </w:p>
          <w:p w14:paraId="7C7162BD" w14:textId="267EAAA3" w:rsidR="0090425B" w:rsidRDefault="0090425B" w:rsidP="00131F2E">
            <w:pPr>
              <w:spacing w:line="256" w:lineRule="auto"/>
              <w:rPr>
                <w:szCs w:val="24"/>
                <w:lang w:eastAsia="lt-LT"/>
              </w:rPr>
            </w:pPr>
            <w:r>
              <w:rPr>
                <w:szCs w:val="24"/>
                <w:lang w:eastAsia="lt-LT"/>
              </w:rPr>
              <w:t xml:space="preserve">1.4.1.3.1. Vyko </w:t>
            </w:r>
            <w:r w:rsidR="000F5A5B">
              <w:rPr>
                <w:szCs w:val="24"/>
                <w:lang w:eastAsia="lt-LT"/>
              </w:rPr>
              <w:t>5 edukacinės veiklos lopšelio-darželio darbuotojams</w:t>
            </w:r>
            <w:r w:rsidR="003F753A">
              <w:rPr>
                <w:szCs w:val="24"/>
                <w:lang w:eastAsia="lt-LT"/>
              </w:rPr>
              <w:t xml:space="preserve"> (įstaigos interneto psl.)</w:t>
            </w:r>
          </w:p>
          <w:p w14:paraId="2485E2FB" w14:textId="3F61839C" w:rsidR="00AB0F54" w:rsidRDefault="00AB0F54" w:rsidP="00131F2E">
            <w:pPr>
              <w:spacing w:line="256" w:lineRule="auto"/>
              <w:rPr>
                <w:szCs w:val="24"/>
                <w:lang w:eastAsia="lt-LT"/>
              </w:rPr>
            </w:pPr>
          </w:p>
          <w:p w14:paraId="58753B87" w14:textId="64EF84FE" w:rsidR="00AB0F54" w:rsidRDefault="00AB0F54" w:rsidP="00AB0F54">
            <w:pPr>
              <w:spacing w:line="256" w:lineRule="auto"/>
              <w:rPr>
                <w:szCs w:val="24"/>
                <w:lang w:eastAsia="lt-LT"/>
              </w:rPr>
            </w:pPr>
            <w:r>
              <w:rPr>
                <w:szCs w:val="24"/>
                <w:lang w:eastAsia="lt-LT"/>
              </w:rPr>
              <w:t xml:space="preserve">1.4.2.1.1. </w:t>
            </w:r>
            <w:r w:rsidR="0064080A">
              <w:rPr>
                <w:szCs w:val="24"/>
                <w:lang w:eastAsia="lt-LT"/>
              </w:rPr>
              <w:t xml:space="preserve">Suorganizuoti </w:t>
            </w:r>
            <w:r>
              <w:rPr>
                <w:szCs w:val="24"/>
                <w:lang w:eastAsia="lt-LT"/>
              </w:rPr>
              <w:t>2 mokymai IKT srityje (</w:t>
            </w:r>
            <w:r w:rsidRPr="00CA428D">
              <w:rPr>
                <w:szCs w:val="24"/>
                <w:lang w:eastAsia="lt-LT"/>
              </w:rPr>
              <w:t>metodinės grupės s</w:t>
            </w:r>
            <w:r>
              <w:rPr>
                <w:szCs w:val="24"/>
                <w:lang w:eastAsia="lt-LT"/>
              </w:rPr>
              <w:t>usirinkimai: 2022-04-29 protokolo Nr. MVP-4</w:t>
            </w:r>
            <w:r w:rsidRPr="00CA428D">
              <w:rPr>
                <w:szCs w:val="24"/>
                <w:lang w:eastAsia="lt-LT"/>
              </w:rPr>
              <w:t xml:space="preserve"> (3.1)</w:t>
            </w:r>
            <w:r>
              <w:rPr>
                <w:szCs w:val="24"/>
                <w:lang w:eastAsia="lt-LT"/>
              </w:rPr>
              <w:t>, 2022-11-24 protokolo Nr. MVP-8</w:t>
            </w:r>
            <w:r w:rsidRPr="00CA428D">
              <w:rPr>
                <w:szCs w:val="24"/>
                <w:lang w:eastAsia="lt-LT"/>
              </w:rPr>
              <w:t xml:space="preserve"> (3.1)</w:t>
            </w:r>
            <w:r>
              <w:rPr>
                <w:szCs w:val="24"/>
                <w:lang w:eastAsia="lt-LT"/>
              </w:rPr>
              <w:t xml:space="preserve">), 1 mokymai </w:t>
            </w:r>
            <w:r w:rsidRPr="00AE26CC">
              <w:rPr>
                <w:szCs w:val="24"/>
                <w:lang w:eastAsia="lt-LT"/>
              </w:rPr>
              <w:t>ugdymo proceso organizavimo su elgesio, emocijų sunkumų turinčiais vaikais</w:t>
            </w:r>
            <w:r>
              <w:rPr>
                <w:szCs w:val="24"/>
                <w:lang w:eastAsia="lt-LT"/>
              </w:rPr>
              <w:t xml:space="preserve"> (2022-03-31</w:t>
            </w:r>
            <w:r w:rsidRPr="00CA428D">
              <w:rPr>
                <w:szCs w:val="24"/>
                <w:lang w:eastAsia="lt-LT"/>
              </w:rPr>
              <w:t xml:space="preserve"> metodinės grupės s</w:t>
            </w:r>
            <w:r>
              <w:rPr>
                <w:szCs w:val="24"/>
                <w:lang w:eastAsia="lt-LT"/>
              </w:rPr>
              <w:t>usirinkimas, protokolo Nr. MVP-3</w:t>
            </w:r>
            <w:r w:rsidRPr="00CA428D">
              <w:rPr>
                <w:szCs w:val="24"/>
                <w:lang w:eastAsia="lt-LT"/>
              </w:rPr>
              <w:t xml:space="preserve"> (3.1)</w:t>
            </w:r>
            <w:r>
              <w:rPr>
                <w:szCs w:val="24"/>
                <w:lang w:eastAsia="lt-LT"/>
              </w:rPr>
              <w:t>)</w:t>
            </w:r>
          </w:p>
          <w:p w14:paraId="70528D2C" w14:textId="3E229F60" w:rsidR="00F17E54" w:rsidRDefault="00F17E54" w:rsidP="00AB0F54">
            <w:pPr>
              <w:spacing w:line="256" w:lineRule="auto"/>
              <w:rPr>
                <w:szCs w:val="24"/>
                <w:lang w:eastAsia="lt-LT"/>
              </w:rPr>
            </w:pPr>
            <w:r w:rsidRPr="0021107F">
              <w:rPr>
                <w:szCs w:val="24"/>
                <w:lang w:eastAsia="lt-LT"/>
              </w:rPr>
              <w:t>1.4.3.1.1.</w:t>
            </w:r>
            <w:r>
              <w:rPr>
                <w:szCs w:val="24"/>
                <w:lang w:eastAsia="lt-LT"/>
              </w:rPr>
              <w:t xml:space="preserve"> </w:t>
            </w:r>
            <w:r w:rsidR="0021107F">
              <w:rPr>
                <w:szCs w:val="24"/>
                <w:lang w:eastAsia="lt-LT"/>
              </w:rPr>
              <w:t>Kvalifikacijos tobulinimo sistema patvirtinta direktoriaus 2022-03-02 įsakymu Nr. V-24 (1.5)</w:t>
            </w:r>
          </w:p>
          <w:p w14:paraId="4DF7AC6C" w14:textId="24799E55" w:rsidR="00AB0F54" w:rsidRDefault="00AB0F54" w:rsidP="00131F2E">
            <w:pPr>
              <w:spacing w:line="256" w:lineRule="auto"/>
              <w:rPr>
                <w:szCs w:val="24"/>
                <w:lang w:eastAsia="lt-LT"/>
              </w:rPr>
            </w:pPr>
          </w:p>
          <w:p w14:paraId="17901B75" w14:textId="4DC0E72C" w:rsidR="00AB0F54" w:rsidRPr="00131F2E" w:rsidRDefault="00AB0F54" w:rsidP="00131F2E">
            <w:pPr>
              <w:spacing w:line="256" w:lineRule="auto"/>
              <w:rPr>
                <w:color w:val="FF0000"/>
                <w:szCs w:val="24"/>
                <w:lang w:eastAsia="lt-LT"/>
              </w:rPr>
            </w:pPr>
          </w:p>
        </w:tc>
      </w:tr>
    </w:tbl>
    <w:p w14:paraId="7E038E52" w14:textId="388EF815" w:rsidR="005C7163" w:rsidRPr="00131F2E" w:rsidRDefault="005C7163" w:rsidP="005C7163">
      <w:pPr>
        <w:rPr>
          <w:color w:val="FF0000"/>
        </w:rPr>
      </w:pPr>
    </w:p>
    <w:p w14:paraId="389C30A4" w14:textId="4FC57D87" w:rsidR="005C7163" w:rsidRPr="003D234E" w:rsidRDefault="005C7163" w:rsidP="003D234E">
      <w:pPr>
        <w:pStyle w:val="Sraopastraipa"/>
        <w:numPr>
          <w:ilvl w:val="0"/>
          <w:numId w:val="20"/>
        </w:numPr>
        <w:ind w:left="284" w:hanging="284"/>
        <w:rPr>
          <w:b/>
        </w:rPr>
      </w:pPr>
      <w:r w:rsidRPr="003D234E">
        <w:rPr>
          <w:b/>
        </w:rPr>
        <w:t>Užduotys, neįvykdytos ar įvykdytos iš dalies dėl numatytų rizikų (jei tokių buvo)</w:t>
      </w:r>
    </w:p>
    <w:tbl>
      <w:tblPr>
        <w:tblStyle w:val="Lentelstinklelis"/>
        <w:tblW w:w="9668" w:type="dxa"/>
        <w:tblInd w:w="-34" w:type="dxa"/>
        <w:tblLook w:val="04A0" w:firstRow="1" w:lastRow="0" w:firstColumn="1" w:lastColumn="0" w:noHBand="0" w:noVBand="1"/>
      </w:tblPr>
      <w:tblGrid>
        <w:gridCol w:w="4789"/>
        <w:gridCol w:w="4879"/>
      </w:tblGrid>
      <w:tr w:rsidR="00091042" w:rsidRPr="00091042" w14:paraId="55B573FF" w14:textId="77777777" w:rsidTr="00582B1F">
        <w:tc>
          <w:tcPr>
            <w:tcW w:w="4789" w:type="dxa"/>
          </w:tcPr>
          <w:p w14:paraId="5B02E223" w14:textId="77777777" w:rsidR="005C7163" w:rsidRPr="00091042" w:rsidRDefault="005C7163" w:rsidP="005C7163">
            <w:pPr>
              <w:pStyle w:val="Sraopastraipa"/>
              <w:ind w:left="0"/>
              <w:jc w:val="center"/>
            </w:pPr>
            <w:r w:rsidRPr="00091042">
              <w:t>Užduotys</w:t>
            </w:r>
          </w:p>
        </w:tc>
        <w:tc>
          <w:tcPr>
            <w:tcW w:w="4879" w:type="dxa"/>
          </w:tcPr>
          <w:p w14:paraId="18AA3B66" w14:textId="77777777" w:rsidR="005C7163" w:rsidRPr="00091042" w:rsidRDefault="005C7163" w:rsidP="005C7163">
            <w:pPr>
              <w:pStyle w:val="Sraopastraipa"/>
              <w:ind w:left="0"/>
              <w:jc w:val="center"/>
            </w:pPr>
            <w:r w:rsidRPr="00091042">
              <w:t>Priežastys, rizikos</w:t>
            </w:r>
          </w:p>
        </w:tc>
      </w:tr>
      <w:tr w:rsidR="00091042" w:rsidRPr="00091042" w14:paraId="3481FC2C" w14:textId="77777777" w:rsidTr="00582B1F">
        <w:tc>
          <w:tcPr>
            <w:tcW w:w="4789" w:type="dxa"/>
          </w:tcPr>
          <w:p w14:paraId="2D2FE377" w14:textId="77777777" w:rsidR="005C7163" w:rsidRPr="00091042" w:rsidRDefault="005566E9" w:rsidP="00F0377E">
            <w:pPr>
              <w:tabs>
                <w:tab w:val="left" w:pos="745"/>
              </w:tabs>
              <w:spacing w:line="256" w:lineRule="auto"/>
              <w:jc w:val="center"/>
              <w:rPr>
                <w:szCs w:val="24"/>
                <w:lang w:eastAsia="lt-LT"/>
              </w:rPr>
            </w:pPr>
            <w:r w:rsidRPr="00091042">
              <w:rPr>
                <w:szCs w:val="24"/>
                <w:lang w:eastAsia="lt-LT"/>
              </w:rPr>
              <w:t>-</w:t>
            </w:r>
          </w:p>
        </w:tc>
        <w:tc>
          <w:tcPr>
            <w:tcW w:w="4879" w:type="dxa"/>
          </w:tcPr>
          <w:p w14:paraId="2136204D" w14:textId="77777777" w:rsidR="005C7163" w:rsidRPr="00091042" w:rsidRDefault="00F0377E" w:rsidP="00F0377E">
            <w:pPr>
              <w:pStyle w:val="Sraopastraipa"/>
              <w:ind w:left="0"/>
              <w:jc w:val="center"/>
            </w:pPr>
            <w:r w:rsidRPr="00091042">
              <w:t>-</w:t>
            </w:r>
          </w:p>
        </w:tc>
      </w:tr>
    </w:tbl>
    <w:p w14:paraId="5C7A1960" w14:textId="77777777" w:rsidR="00582B1F" w:rsidRPr="00131F2E" w:rsidRDefault="00582B1F" w:rsidP="005C7163">
      <w:pPr>
        <w:rPr>
          <w:color w:val="FF0000"/>
        </w:rPr>
      </w:pPr>
    </w:p>
    <w:p w14:paraId="04DBEA58" w14:textId="7979C709" w:rsidR="002D1D4E" w:rsidRPr="003D234E" w:rsidRDefault="002D1D4E" w:rsidP="003D234E">
      <w:pPr>
        <w:pStyle w:val="Sraopastraipa"/>
        <w:numPr>
          <w:ilvl w:val="0"/>
          <w:numId w:val="20"/>
        </w:numPr>
        <w:ind w:left="284" w:hanging="284"/>
        <w:rPr>
          <w:b/>
        </w:rPr>
      </w:pPr>
      <w:r w:rsidRPr="003D234E">
        <w:rPr>
          <w:b/>
        </w:rPr>
        <w:t>V</w:t>
      </w:r>
      <w:r w:rsidR="005C7163" w:rsidRPr="003D234E">
        <w:rPr>
          <w:b/>
        </w:rPr>
        <w:t xml:space="preserve">eiklos, kurios nebuvo planuotos ir nustatytos, bet įvykdytos </w:t>
      </w:r>
    </w:p>
    <w:tbl>
      <w:tblPr>
        <w:tblStyle w:val="Lentelstinklelis"/>
        <w:tblW w:w="9668" w:type="dxa"/>
        <w:tblInd w:w="-34" w:type="dxa"/>
        <w:tblLook w:val="04A0" w:firstRow="1" w:lastRow="0" w:firstColumn="1" w:lastColumn="0" w:noHBand="0" w:noVBand="1"/>
      </w:tblPr>
      <w:tblGrid>
        <w:gridCol w:w="5416"/>
        <w:gridCol w:w="4252"/>
      </w:tblGrid>
      <w:tr w:rsidR="008057EB" w:rsidRPr="008057EB" w14:paraId="716DFE00" w14:textId="77777777" w:rsidTr="00582B1F">
        <w:tc>
          <w:tcPr>
            <w:tcW w:w="5416" w:type="dxa"/>
          </w:tcPr>
          <w:p w14:paraId="03B9DA0F" w14:textId="77777777" w:rsidR="004B11A7" w:rsidRPr="008057EB" w:rsidRDefault="004B11A7" w:rsidP="00947D4C">
            <w:pPr>
              <w:pStyle w:val="Sraopastraipa"/>
              <w:ind w:left="-472"/>
              <w:jc w:val="center"/>
            </w:pPr>
            <w:r w:rsidRPr="008057EB">
              <w:t>Užduotys/veiklos</w:t>
            </w:r>
          </w:p>
        </w:tc>
        <w:tc>
          <w:tcPr>
            <w:tcW w:w="4252" w:type="dxa"/>
          </w:tcPr>
          <w:p w14:paraId="0BEF2BBF" w14:textId="77777777" w:rsidR="004B11A7" w:rsidRPr="008057EB" w:rsidRDefault="004B11A7" w:rsidP="00947D4C">
            <w:pPr>
              <w:pStyle w:val="Sraopastraipa"/>
              <w:ind w:left="0"/>
              <w:jc w:val="center"/>
            </w:pPr>
            <w:r w:rsidRPr="008057EB">
              <w:t>Poveikis švietimo įstaigos veiklai</w:t>
            </w:r>
          </w:p>
        </w:tc>
      </w:tr>
      <w:tr w:rsidR="00131F2E" w:rsidRPr="00131F2E" w14:paraId="3B05CFDA" w14:textId="77777777" w:rsidTr="00582B1F">
        <w:tc>
          <w:tcPr>
            <w:tcW w:w="5416" w:type="dxa"/>
          </w:tcPr>
          <w:p w14:paraId="78D5614D" w14:textId="311CADDF" w:rsidR="00142DDB" w:rsidRPr="002E5F30" w:rsidRDefault="002E5F30" w:rsidP="003D234E">
            <w:pPr>
              <w:pStyle w:val="prastasiniatinklio"/>
              <w:numPr>
                <w:ilvl w:val="1"/>
                <w:numId w:val="20"/>
              </w:numPr>
              <w:tabs>
                <w:tab w:val="left" w:pos="0"/>
                <w:tab w:val="left" w:pos="492"/>
              </w:tabs>
              <w:spacing w:before="0" w:beforeAutospacing="0" w:after="0" w:afterAutospacing="0"/>
              <w:ind w:left="0" w:firstLine="8"/>
              <w:jc w:val="both"/>
            </w:pPr>
            <w:r w:rsidRPr="002E5F30">
              <w:t>Organizavau respublikinę konferenciją, skirtą Tarptautinei vaikų gynimo dienai pažymėti, „Atrask Šiaulių STEAM: erdvė kurti ir tyrinėti“</w:t>
            </w:r>
            <w:r w:rsidR="00D81AD0">
              <w:t>.</w:t>
            </w:r>
          </w:p>
          <w:p w14:paraId="31E9CD14" w14:textId="344716F5" w:rsidR="002E5F30" w:rsidRDefault="002E5F30" w:rsidP="00142DDB">
            <w:pPr>
              <w:pStyle w:val="prastasiniatinklio"/>
              <w:tabs>
                <w:tab w:val="left" w:pos="463"/>
              </w:tabs>
              <w:spacing w:before="0" w:beforeAutospacing="0" w:after="0" w:afterAutospacing="0"/>
              <w:jc w:val="both"/>
            </w:pPr>
            <w:r w:rsidRPr="002E5F30">
              <w:t>Kartu su Šiaulių miesto STEAM darželiais parengėme ir pristatėme pranešimą „Šiaulių STEAM darželiai: erdvė kurti ir tyrinėti“</w:t>
            </w:r>
            <w:r w:rsidR="00D81AD0">
              <w:t>.</w:t>
            </w:r>
          </w:p>
          <w:p w14:paraId="3F08795F" w14:textId="264891C4" w:rsidR="002E5F30" w:rsidRDefault="002E5F30" w:rsidP="00142DDB">
            <w:pPr>
              <w:pStyle w:val="prastasiniatinklio"/>
              <w:tabs>
                <w:tab w:val="left" w:pos="463"/>
              </w:tabs>
              <w:spacing w:before="0" w:beforeAutospacing="0" w:after="0" w:afterAutospacing="0"/>
              <w:jc w:val="both"/>
            </w:pPr>
            <w:r>
              <w:t>Inicijavau dalyvavimą kūrybinėse dirbtuvėse. Pristatyta STEAM veikla „Žaidžiame detektyvus“</w:t>
            </w:r>
            <w:r w:rsidR="00D81AD0">
              <w:t>.</w:t>
            </w:r>
          </w:p>
          <w:p w14:paraId="76B4A0D8" w14:textId="490CE119" w:rsidR="00F83446" w:rsidRDefault="00F83446" w:rsidP="00142DDB">
            <w:pPr>
              <w:pStyle w:val="prastasiniatinklio"/>
              <w:tabs>
                <w:tab w:val="left" w:pos="463"/>
              </w:tabs>
              <w:spacing w:before="0" w:beforeAutospacing="0" w:after="0" w:afterAutospacing="0"/>
              <w:jc w:val="both"/>
            </w:pPr>
            <w:r>
              <w:t>Bendradarbiavau rengiant informacinį leidinį, informacinį filmuką „STEAM darželiai“</w:t>
            </w:r>
            <w:r w:rsidR="00D81AD0">
              <w:t>.</w:t>
            </w:r>
          </w:p>
          <w:p w14:paraId="0B4EF8E8" w14:textId="0E244E35" w:rsidR="002E5F30" w:rsidRPr="002E5F30" w:rsidRDefault="002E5F30" w:rsidP="00142DDB">
            <w:pPr>
              <w:pStyle w:val="prastasiniatinklio"/>
              <w:tabs>
                <w:tab w:val="left" w:pos="463"/>
              </w:tabs>
              <w:spacing w:before="0" w:beforeAutospacing="0" w:after="0" w:afterAutospacing="0"/>
              <w:jc w:val="both"/>
            </w:pPr>
            <w:r>
              <w:t>Pristačiau konferencijos dalyviams, atvykusiems iš kitų miestų ir rajonų, Šiaulių lopšelio-darželio „Pupų pėdas“ STEAM centrą</w:t>
            </w:r>
            <w:r w:rsidR="00D81AD0">
              <w:t>.</w:t>
            </w:r>
          </w:p>
        </w:tc>
        <w:tc>
          <w:tcPr>
            <w:tcW w:w="4252" w:type="dxa"/>
          </w:tcPr>
          <w:p w14:paraId="6FAF8171" w14:textId="19EE21A6" w:rsidR="004B11A7" w:rsidRPr="00131F2E" w:rsidRDefault="00165A57" w:rsidP="003D234E">
            <w:pPr>
              <w:pStyle w:val="Sraopastraipa"/>
              <w:ind w:left="0"/>
              <w:jc w:val="both"/>
              <w:rPr>
                <w:color w:val="FF0000"/>
              </w:rPr>
            </w:pPr>
            <w:r w:rsidRPr="00165A57">
              <w:t>30</w:t>
            </w:r>
            <w:r w:rsidR="0007310D" w:rsidRPr="00165A57">
              <w:t xml:space="preserve"> proc. </w:t>
            </w:r>
            <w:r w:rsidR="00691EB6" w:rsidRPr="00165A57">
              <w:t xml:space="preserve">įstaigos </w:t>
            </w:r>
            <w:r w:rsidR="0007310D" w:rsidRPr="00165A57">
              <w:t xml:space="preserve">pedagogų </w:t>
            </w:r>
            <w:r w:rsidR="003F753A">
              <w:t xml:space="preserve">padėjo organizuoti ir </w:t>
            </w:r>
            <w:r w:rsidRPr="00165A57">
              <w:t xml:space="preserve">dalyvavo konferencijoje, </w:t>
            </w:r>
            <w:r w:rsidR="003F753A">
              <w:t xml:space="preserve">kūrybinėse dirbtuvėse </w:t>
            </w:r>
            <w:r w:rsidRPr="00165A57">
              <w:t xml:space="preserve">išbandė inovatyvius STEAM veiklos metodus. </w:t>
            </w:r>
          </w:p>
        </w:tc>
      </w:tr>
      <w:tr w:rsidR="003D234E" w:rsidRPr="00131F2E" w14:paraId="3FED7966" w14:textId="77777777" w:rsidTr="00582B1F">
        <w:tc>
          <w:tcPr>
            <w:tcW w:w="5416" w:type="dxa"/>
          </w:tcPr>
          <w:p w14:paraId="4EEF833D" w14:textId="1C930238" w:rsidR="003D234E" w:rsidRPr="00DD75FB" w:rsidRDefault="003D234E" w:rsidP="003D234E">
            <w:pPr>
              <w:pStyle w:val="prastasiniatinklio"/>
              <w:numPr>
                <w:ilvl w:val="1"/>
                <w:numId w:val="20"/>
              </w:numPr>
              <w:tabs>
                <w:tab w:val="left" w:pos="463"/>
              </w:tabs>
              <w:spacing w:before="0" w:beforeAutospacing="0" w:after="0" w:afterAutospacing="0"/>
              <w:ind w:left="0" w:firstLine="8"/>
              <w:jc w:val="both"/>
            </w:pPr>
            <w:r>
              <w:t>Ukrainos karo su Rusija pabėgėlių vaikams sudariau palankias sąlygas ugdytis lopšelyje-darželyje.</w:t>
            </w:r>
          </w:p>
        </w:tc>
        <w:tc>
          <w:tcPr>
            <w:tcW w:w="4252" w:type="dxa"/>
          </w:tcPr>
          <w:p w14:paraId="558A911A" w14:textId="4F885FBE" w:rsidR="003D234E" w:rsidRPr="00B03EFD" w:rsidRDefault="003D234E" w:rsidP="003D234E">
            <w:pPr>
              <w:pStyle w:val="Sraopastraipa"/>
              <w:ind w:left="0"/>
              <w:jc w:val="both"/>
            </w:pPr>
            <w:r>
              <w:t>Įstaigos bendruomenė įsitraukė į ukrainiečių vaikų aprūpinimą individualiomis ugdymo(</w:t>
            </w:r>
            <w:proofErr w:type="spellStart"/>
            <w:r>
              <w:t>si</w:t>
            </w:r>
            <w:proofErr w:type="spellEnd"/>
            <w:r>
              <w:t>) priemonėmis, drabužiais, avalyne. Vaikai sėkmingai adaptavosi.</w:t>
            </w:r>
          </w:p>
        </w:tc>
      </w:tr>
      <w:tr w:rsidR="003D234E" w:rsidRPr="00131F2E" w14:paraId="2D26DED9" w14:textId="77777777" w:rsidTr="00582B1F">
        <w:tc>
          <w:tcPr>
            <w:tcW w:w="5416" w:type="dxa"/>
          </w:tcPr>
          <w:p w14:paraId="0336FD85" w14:textId="2E5035E0" w:rsidR="003D234E" w:rsidRDefault="003D234E" w:rsidP="003D234E">
            <w:pPr>
              <w:pStyle w:val="prastasiniatinklio"/>
              <w:numPr>
                <w:ilvl w:val="1"/>
                <w:numId w:val="20"/>
              </w:numPr>
              <w:tabs>
                <w:tab w:val="left" w:pos="463"/>
              </w:tabs>
              <w:spacing w:before="0" w:beforeAutospacing="0" w:after="0" w:afterAutospacing="0"/>
              <w:ind w:left="0" w:firstLine="8"/>
              <w:jc w:val="both"/>
            </w:pPr>
            <w:r>
              <w:t>Tinkamai administravau lopšeliui-darželiui skirtas Šiaulių miesto savivaldybės lėšas (13,5 t</w:t>
            </w:r>
            <w:r w:rsidR="005111CA">
              <w:t>ū</w:t>
            </w:r>
            <w:r>
              <w:t>kst.</w:t>
            </w:r>
            <w:r w:rsidR="005111CA">
              <w:t xml:space="preserve"> Eur)</w:t>
            </w:r>
            <w:r>
              <w:t xml:space="preserve"> oro kondicionierių įrengimui. </w:t>
            </w:r>
            <w:r w:rsidR="005111CA">
              <w:t>Kondicionieriai įrengti 11 grupių.</w:t>
            </w:r>
          </w:p>
        </w:tc>
        <w:tc>
          <w:tcPr>
            <w:tcW w:w="4252" w:type="dxa"/>
          </w:tcPr>
          <w:p w14:paraId="6FA87895" w14:textId="637F8C44" w:rsidR="003D234E" w:rsidRDefault="005111CA" w:rsidP="003D234E">
            <w:pPr>
              <w:pStyle w:val="Sraopastraipa"/>
              <w:ind w:left="0"/>
              <w:jc w:val="both"/>
            </w:pPr>
            <w:r>
              <w:t>Gerės higieninės vaikų ugdymo(</w:t>
            </w:r>
            <w:proofErr w:type="spellStart"/>
            <w:r>
              <w:t>si</w:t>
            </w:r>
            <w:proofErr w:type="spellEnd"/>
            <w:r>
              <w:t>) sąlygos. Oro temperatūrų parametrai atitiks Lietuvos higienos normą HN 75:2016 „Ikimokyklinio ir priešmokyklinio ugdymo programų vykdymo bendrieji sveikatos saugos reikalavimai“.</w:t>
            </w:r>
          </w:p>
        </w:tc>
      </w:tr>
      <w:tr w:rsidR="00131F2E" w:rsidRPr="00131F2E" w14:paraId="4F34F6CD" w14:textId="77777777" w:rsidTr="00582B1F">
        <w:tc>
          <w:tcPr>
            <w:tcW w:w="5416" w:type="dxa"/>
          </w:tcPr>
          <w:p w14:paraId="6A827BBC" w14:textId="21D8FDBB" w:rsidR="000202C4" w:rsidRPr="00DD75FB" w:rsidRDefault="006D3054" w:rsidP="00B44960">
            <w:pPr>
              <w:pStyle w:val="prastasiniatinklio"/>
              <w:numPr>
                <w:ilvl w:val="1"/>
                <w:numId w:val="20"/>
              </w:numPr>
              <w:tabs>
                <w:tab w:val="left" w:pos="463"/>
              </w:tabs>
              <w:spacing w:before="0" w:beforeAutospacing="0" w:after="0" w:afterAutospacing="0"/>
              <w:ind w:left="0" w:firstLine="8"/>
              <w:jc w:val="both"/>
            </w:pPr>
            <w:r w:rsidRPr="00DD75FB">
              <w:t>Vykdžiau kvalifikacijos tobulinimo programos „Veiksminga lyderystė ir efektyvus valdymas mokyklos kaitai</w:t>
            </w:r>
            <w:r w:rsidR="00DD75FB" w:rsidRPr="00DD75FB">
              <w:t>“ III seminaro „STEAM metodikos taikymas bendrajame ir neformaliajame švietime VU Šiaulių akademijos STEAM centre ir švietimo įstaigose“ veiklas (Kretingos rajono švietimo centro gegužės mėnesio veiklos planas, Kretingos rajono švietimo centro 2022-05-31 lektoriaus pažyma Nr. 102)</w:t>
            </w:r>
            <w:r w:rsidR="00D81AD0">
              <w:t>.</w:t>
            </w:r>
          </w:p>
        </w:tc>
        <w:tc>
          <w:tcPr>
            <w:tcW w:w="4252" w:type="dxa"/>
          </w:tcPr>
          <w:p w14:paraId="2AD1D714" w14:textId="798299C5" w:rsidR="000202C4" w:rsidRPr="00B03EFD" w:rsidRDefault="00165A57" w:rsidP="003D234E">
            <w:pPr>
              <w:pStyle w:val="Sraopastraipa"/>
              <w:ind w:left="0"/>
              <w:jc w:val="both"/>
            </w:pPr>
            <w:r w:rsidRPr="00B03EFD">
              <w:t xml:space="preserve">Pristatyta įstaigos STEAM kryptis, veiklos organizavimo vadybiniai sprendimai, STEAM centras, priemonės. </w:t>
            </w:r>
            <w:r w:rsidR="00B03EFD" w:rsidRPr="00B03EFD">
              <w:t>Užmegzti profesiniai bendradarbiavimo ryšiai su Lietuvos švietimo įstaigomis.</w:t>
            </w:r>
          </w:p>
        </w:tc>
      </w:tr>
      <w:tr w:rsidR="00131F2E" w:rsidRPr="00131F2E" w14:paraId="7705747D" w14:textId="77777777" w:rsidTr="00582B1F">
        <w:tc>
          <w:tcPr>
            <w:tcW w:w="5416" w:type="dxa"/>
          </w:tcPr>
          <w:p w14:paraId="6903A526" w14:textId="5A5D8234" w:rsidR="004B11A7" w:rsidRPr="002815C7" w:rsidRDefault="004B11A7" w:rsidP="00B44960">
            <w:pPr>
              <w:pStyle w:val="prastasiniatinklio"/>
              <w:numPr>
                <w:ilvl w:val="1"/>
                <w:numId w:val="20"/>
              </w:numPr>
              <w:tabs>
                <w:tab w:val="left" w:pos="463"/>
              </w:tabs>
              <w:spacing w:before="0" w:beforeAutospacing="0" w:after="0" w:afterAutospacing="0"/>
              <w:ind w:left="0" w:firstLine="8"/>
              <w:jc w:val="both"/>
            </w:pPr>
            <w:r w:rsidRPr="002815C7">
              <w:t>Inicijuotas dalyvavimas LTOK programos „Olimpinė karta“ finansuojamų projektų konkurse. Gautos  lėšos (</w:t>
            </w:r>
            <w:r w:rsidR="002815C7">
              <w:t>35</w:t>
            </w:r>
            <w:r w:rsidRPr="002815C7">
              <w:t xml:space="preserve">0 Eur) </w:t>
            </w:r>
            <w:r w:rsidR="008B4142" w:rsidRPr="002815C7">
              <w:t xml:space="preserve">tęstinio </w:t>
            </w:r>
            <w:r w:rsidRPr="002815C7">
              <w:t xml:space="preserve">projekto „Pupų pėdo </w:t>
            </w:r>
            <w:r w:rsidR="002815C7" w:rsidRPr="002815C7">
              <w:t>kamuoliadieniai</w:t>
            </w:r>
            <w:r w:rsidRPr="002815C7">
              <w:t>“ įgyvendinimui.</w:t>
            </w:r>
          </w:p>
        </w:tc>
        <w:tc>
          <w:tcPr>
            <w:tcW w:w="4252" w:type="dxa"/>
          </w:tcPr>
          <w:p w14:paraId="4BE3A388" w14:textId="641315F7" w:rsidR="004B11A7" w:rsidRPr="00131F2E" w:rsidRDefault="004B11A7" w:rsidP="00B44960">
            <w:pPr>
              <w:pStyle w:val="Sraopastraipa"/>
              <w:ind w:left="0"/>
              <w:jc w:val="both"/>
              <w:rPr>
                <w:color w:val="FF0000"/>
              </w:rPr>
            </w:pPr>
            <w:r w:rsidRPr="002815C7">
              <w:t>Pagerėjo vaikų fizinio aktyvumo organizavimas</w:t>
            </w:r>
            <w:r w:rsidR="00CC7C9C">
              <w:t xml:space="preserve">, </w:t>
            </w:r>
            <w:r w:rsidR="00A96258">
              <w:t xml:space="preserve">vaikų </w:t>
            </w:r>
            <w:r w:rsidR="00CC7C9C" w:rsidRPr="00A96258">
              <w:t>pasiekimai</w:t>
            </w:r>
            <w:r w:rsidR="00A96258">
              <w:t xml:space="preserve"> fizinio aktyvumo srityje pagerėjo 0,9.</w:t>
            </w:r>
            <w:r w:rsidRPr="002815C7">
              <w:t xml:space="preserve"> Vykdytos įvairios sporti</w:t>
            </w:r>
            <w:r w:rsidR="005D144D" w:rsidRPr="002815C7">
              <w:t xml:space="preserve">nės veiklos. Projekte dalyvavo </w:t>
            </w:r>
            <w:r w:rsidR="006D3054">
              <w:t>8</w:t>
            </w:r>
            <w:r w:rsidRPr="002815C7">
              <w:t xml:space="preserve"> grupės. Įsigyta fizinį aktyvumą skatinančių ugdymo(</w:t>
            </w:r>
            <w:proofErr w:type="spellStart"/>
            <w:r w:rsidRPr="002815C7">
              <w:t>si</w:t>
            </w:r>
            <w:proofErr w:type="spellEnd"/>
            <w:r w:rsidRPr="002815C7">
              <w:t>) priemonių.</w:t>
            </w:r>
          </w:p>
        </w:tc>
      </w:tr>
      <w:tr w:rsidR="00131F2E" w:rsidRPr="002815C7" w14:paraId="6B6814E9" w14:textId="77777777" w:rsidTr="00582B1F">
        <w:tc>
          <w:tcPr>
            <w:tcW w:w="5416" w:type="dxa"/>
          </w:tcPr>
          <w:p w14:paraId="2752E8AE" w14:textId="5070B827" w:rsidR="004B11A7" w:rsidRPr="002815C7" w:rsidRDefault="004B11A7" w:rsidP="00B44960">
            <w:pPr>
              <w:pStyle w:val="Sraopastraipa"/>
              <w:numPr>
                <w:ilvl w:val="1"/>
                <w:numId w:val="20"/>
              </w:numPr>
              <w:tabs>
                <w:tab w:val="left" w:pos="457"/>
              </w:tabs>
              <w:ind w:left="0" w:firstLine="8"/>
              <w:jc w:val="both"/>
            </w:pPr>
            <w:r w:rsidRPr="00B44960">
              <w:rPr>
                <w:szCs w:val="24"/>
                <w:lang w:eastAsia="lt-LT"/>
              </w:rPr>
              <w:t xml:space="preserve">Inicijuotas dalyvavimas </w:t>
            </w:r>
            <w:r w:rsidRPr="002815C7">
              <w:t>programoje „STEAM darželis“. Parengta ir įgyvendinta programa „</w:t>
            </w:r>
            <w:r w:rsidR="00742269" w:rsidRPr="002815C7">
              <w:t>Augu</w:t>
            </w:r>
            <w:r w:rsidRPr="002815C7">
              <w:t xml:space="preserve"> su STEAM</w:t>
            </w:r>
            <w:r w:rsidR="00742269" w:rsidRPr="002815C7">
              <w:t>: tyrinėju, kuriu, atrandu</w:t>
            </w:r>
            <w:r w:rsidRPr="002815C7">
              <w:t>“. Gautas fi</w:t>
            </w:r>
            <w:r w:rsidR="008B4142" w:rsidRPr="002815C7">
              <w:t>nansavimas 5</w:t>
            </w:r>
            <w:r w:rsidRPr="002815C7">
              <w:t>000 Eur.</w:t>
            </w:r>
          </w:p>
        </w:tc>
        <w:tc>
          <w:tcPr>
            <w:tcW w:w="4252" w:type="dxa"/>
          </w:tcPr>
          <w:p w14:paraId="771D2A1B" w14:textId="08FCDC5C" w:rsidR="004B11A7" w:rsidRPr="002815C7" w:rsidRDefault="004B11A7" w:rsidP="00B44960">
            <w:pPr>
              <w:pStyle w:val="Sraopastraipa"/>
              <w:ind w:left="0"/>
              <w:jc w:val="both"/>
            </w:pPr>
            <w:r w:rsidRPr="002815C7">
              <w:t>L</w:t>
            </w:r>
            <w:r w:rsidR="008B4142" w:rsidRPr="002815C7">
              <w:t>opšelio-darželio</w:t>
            </w:r>
            <w:r w:rsidRPr="002815C7">
              <w:t xml:space="preserve"> programoje „</w:t>
            </w:r>
            <w:r w:rsidR="00742269" w:rsidRPr="002815C7">
              <w:t>Augu su STEAM: tyrinėju, kuriu, atrandu</w:t>
            </w:r>
            <w:r w:rsidRPr="002815C7">
              <w:t xml:space="preserve">“ </w:t>
            </w:r>
            <w:r w:rsidR="008B4142" w:rsidRPr="002815C7">
              <w:t>dalyvavo Šiaulių lopšelių-darželių: „Eglutė“, „Dainelė“, „Rugiagėlė“, „Voveraitė“, „Žiogelis“</w:t>
            </w:r>
            <w:r w:rsidR="00742269" w:rsidRPr="002815C7">
              <w:t xml:space="preserve"> ugdytiniai, </w:t>
            </w:r>
            <w:r w:rsidR="00742269" w:rsidRPr="002815C7">
              <w:lastRenderedPageBreak/>
              <w:t>Šiaulių Dainų progimnazijos priešmokyklinio ugdymo grupės vaikai</w:t>
            </w:r>
            <w:r w:rsidR="008B4142" w:rsidRPr="002815C7">
              <w:t xml:space="preserve">. </w:t>
            </w:r>
            <w:r w:rsidR="00142DDB" w:rsidRPr="002815C7">
              <w:t>Pravestos</w:t>
            </w:r>
            <w:r w:rsidRPr="002815C7">
              <w:t xml:space="preserve"> </w:t>
            </w:r>
            <w:r w:rsidR="00142DDB" w:rsidRPr="002815C7">
              <w:t>32 veiklos</w:t>
            </w:r>
            <w:r w:rsidRPr="002815C7">
              <w:t xml:space="preserve">, dalyvavo </w:t>
            </w:r>
            <w:r w:rsidR="00142DDB" w:rsidRPr="002815C7">
              <w:t>36</w:t>
            </w:r>
            <w:r w:rsidR="00742269" w:rsidRPr="002815C7">
              <w:t>6</w:t>
            </w:r>
            <w:r w:rsidR="00142DDB" w:rsidRPr="002815C7">
              <w:t xml:space="preserve"> ugdytiniai</w:t>
            </w:r>
            <w:r w:rsidRPr="002815C7">
              <w:t xml:space="preserve">. </w:t>
            </w:r>
          </w:p>
          <w:p w14:paraId="32B52C0F" w14:textId="13B31017" w:rsidR="00691EB6" w:rsidRPr="002815C7" w:rsidRDefault="00691EB6" w:rsidP="00B44960">
            <w:pPr>
              <w:pStyle w:val="Sraopastraipa"/>
              <w:ind w:left="0"/>
              <w:jc w:val="both"/>
            </w:pPr>
            <w:r w:rsidRPr="002815C7">
              <w:t>Atnaujintas STEAM centras naujomis edukacinėmis priemonėmis</w:t>
            </w:r>
            <w:r w:rsidR="002815C7">
              <w:t xml:space="preserve"> (Projekto veiklos ataskaita, 2022-12-29 Nr. S-352 (1.13))</w:t>
            </w:r>
          </w:p>
        </w:tc>
      </w:tr>
      <w:tr w:rsidR="00742269" w:rsidRPr="00742269" w14:paraId="60F45311" w14:textId="77777777" w:rsidTr="00582B1F">
        <w:tc>
          <w:tcPr>
            <w:tcW w:w="5416" w:type="dxa"/>
          </w:tcPr>
          <w:p w14:paraId="109C0A9A" w14:textId="662B92C8" w:rsidR="004B11A7" w:rsidRPr="00B44960" w:rsidRDefault="000417F3" w:rsidP="00B44960">
            <w:pPr>
              <w:pStyle w:val="Sraopastraipa"/>
              <w:numPr>
                <w:ilvl w:val="1"/>
                <w:numId w:val="20"/>
              </w:numPr>
              <w:tabs>
                <w:tab w:val="left" w:pos="492"/>
              </w:tabs>
              <w:spacing w:line="256" w:lineRule="auto"/>
              <w:ind w:left="0" w:firstLine="8"/>
              <w:jc w:val="both"/>
              <w:rPr>
                <w:szCs w:val="24"/>
                <w:lang w:eastAsia="lt-LT"/>
              </w:rPr>
            </w:pPr>
            <w:r w:rsidRPr="00B44960">
              <w:rPr>
                <w:szCs w:val="24"/>
                <w:lang w:eastAsia="lt-LT"/>
              </w:rPr>
              <w:lastRenderedPageBreak/>
              <w:t>Inicijuotas dalyvavimas</w:t>
            </w:r>
            <w:r w:rsidRPr="00742269">
              <w:t xml:space="preserve"> ,,Ekologiškų ir pagal nacionalinę žemės ūkio ir maisto kokybės sistemas pagamintų maisto produktų vartojimo skatinimo ikimokyklinio ugdymo įstaigose“ projekte.</w:t>
            </w:r>
          </w:p>
          <w:p w14:paraId="3C40AB28" w14:textId="1C8AA46F" w:rsidR="000417F3" w:rsidRPr="00742269" w:rsidRDefault="000417F3" w:rsidP="000417F3">
            <w:pPr>
              <w:pStyle w:val="Sraopastraipa"/>
              <w:tabs>
                <w:tab w:val="left" w:pos="492"/>
              </w:tabs>
              <w:spacing w:line="256" w:lineRule="auto"/>
              <w:ind w:left="0"/>
              <w:jc w:val="both"/>
              <w:rPr>
                <w:szCs w:val="24"/>
                <w:lang w:eastAsia="lt-LT"/>
              </w:rPr>
            </w:pPr>
            <w:r w:rsidRPr="00742269">
              <w:rPr>
                <w:szCs w:val="24"/>
                <w:lang w:eastAsia="lt-LT"/>
              </w:rPr>
              <w:t xml:space="preserve">Įstaigai skirta parama </w:t>
            </w:r>
            <w:r w:rsidR="00742269" w:rsidRPr="00742269">
              <w:rPr>
                <w:szCs w:val="24"/>
                <w:lang w:eastAsia="lt-LT"/>
              </w:rPr>
              <w:t>8</w:t>
            </w:r>
            <w:r w:rsidRPr="00742269">
              <w:rPr>
                <w:szCs w:val="24"/>
                <w:lang w:eastAsia="lt-LT"/>
              </w:rPr>
              <w:t xml:space="preserve"> </w:t>
            </w:r>
            <w:r w:rsidR="00742269" w:rsidRPr="00742269">
              <w:rPr>
                <w:szCs w:val="24"/>
                <w:lang w:eastAsia="lt-LT"/>
              </w:rPr>
              <w:t>220</w:t>
            </w:r>
            <w:r w:rsidRPr="00742269">
              <w:rPr>
                <w:szCs w:val="24"/>
                <w:lang w:eastAsia="lt-LT"/>
              </w:rPr>
              <w:t>,- Eur</w:t>
            </w:r>
            <w:r w:rsidR="00D81AD0">
              <w:rPr>
                <w:szCs w:val="24"/>
                <w:lang w:eastAsia="lt-LT"/>
              </w:rPr>
              <w:t>.</w:t>
            </w:r>
          </w:p>
        </w:tc>
        <w:tc>
          <w:tcPr>
            <w:tcW w:w="4252" w:type="dxa"/>
          </w:tcPr>
          <w:p w14:paraId="4FC20B47" w14:textId="77777777" w:rsidR="004B11A7" w:rsidRDefault="000417F3" w:rsidP="009A0402">
            <w:pPr>
              <w:pStyle w:val="Sraopastraipa"/>
              <w:ind w:left="0"/>
              <w:jc w:val="both"/>
            </w:pPr>
            <w:r w:rsidRPr="00742269">
              <w:t>Pagerėj</w:t>
            </w:r>
            <w:r w:rsidR="00BF785C" w:rsidRPr="00742269">
              <w:t>o maisto kokybė. L</w:t>
            </w:r>
            <w:r w:rsidRPr="00742269">
              <w:t xml:space="preserve">opšelio-darželio ugdytiniai buvo maitinami ekologiškais ir (arba) NKP maisto produktais. </w:t>
            </w:r>
          </w:p>
          <w:p w14:paraId="17F30430" w14:textId="0DD30454" w:rsidR="00A17794" w:rsidRPr="00742269" w:rsidRDefault="00A17794" w:rsidP="00D81AD0">
            <w:pPr>
              <w:jc w:val="both"/>
            </w:pPr>
            <w:r>
              <w:rPr>
                <w:rStyle w:val="fontstyle01"/>
              </w:rPr>
              <w:t>Dalyvavimas programoje užtikrina įvairiapusį</w:t>
            </w:r>
            <w:r>
              <w:rPr>
                <w:rStyle w:val="fontstyle01"/>
                <w:szCs w:val="20"/>
              </w:rPr>
              <w:t xml:space="preserve"> </w:t>
            </w:r>
            <w:r>
              <w:rPr>
                <w:rStyle w:val="fontstyle01"/>
              </w:rPr>
              <w:t>vaikų sveikos gyvensenos įgūdžių formavimą.</w:t>
            </w:r>
          </w:p>
        </w:tc>
      </w:tr>
      <w:tr w:rsidR="00131F2E" w:rsidRPr="00131F2E" w14:paraId="67128C43" w14:textId="77777777" w:rsidTr="00582B1F">
        <w:tc>
          <w:tcPr>
            <w:tcW w:w="5416" w:type="dxa"/>
          </w:tcPr>
          <w:p w14:paraId="121ED908" w14:textId="7359C15C" w:rsidR="00A271F1" w:rsidRPr="00B44960" w:rsidRDefault="00A271F1" w:rsidP="00B44960">
            <w:pPr>
              <w:pStyle w:val="Sraopastraipa"/>
              <w:numPr>
                <w:ilvl w:val="1"/>
                <w:numId w:val="20"/>
              </w:numPr>
              <w:tabs>
                <w:tab w:val="left" w:pos="492"/>
              </w:tabs>
              <w:spacing w:line="256" w:lineRule="auto"/>
              <w:ind w:left="0" w:firstLine="8"/>
              <w:jc w:val="both"/>
              <w:rPr>
                <w:szCs w:val="24"/>
                <w:lang w:eastAsia="lt-LT"/>
              </w:rPr>
            </w:pPr>
            <w:r w:rsidRPr="00B44960">
              <w:rPr>
                <w:szCs w:val="24"/>
                <w:lang w:eastAsia="lt-LT"/>
              </w:rPr>
              <w:t xml:space="preserve">Inicijuotas </w:t>
            </w:r>
            <w:r w:rsidR="00E82DDC" w:rsidRPr="00B44960">
              <w:rPr>
                <w:szCs w:val="24"/>
                <w:lang w:eastAsia="lt-LT"/>
              </w:rPr>
              <w:t>dalyvavimas</w:t>
            </w:r>
            <w:r w:rsidRPr="00B44960">
              <w:rPr>
                <w:szCs w:val="24"/>
                <w:lang w:eastAsia="lt-LT"/>
              </w:rPr>
              <w:t xml:space="preserve"> tarptautiniam</w:t>
            </w:r>
            <w:r w:rsidR="00E82DDC" w:rsidRPr="00B44960">
              <w:rPr>
                <w:szCs w:val="24"/>
                <w:lang w:eastAsia="lt-LT"/>
              </w:rPr>
              <w:t>e</w:t>
            </w:r>
            <w:r w:rsidRPr="00B44960">
              <w:rPr>
                <w:szCs w:val="24"/>
                <w:lang w:eastAsia="lt-LT"/>
              </w:rPr>
              <w:t xml:space="preserve"> Erasmus+ projekt</w:t>
            </w:r>
            <w:r w:rsidR="00E82DDC" w:rsidRPr="00B44960">
              <w:rPr>
                <w:szCs w:val="24"/>
                <w:lang w:eastAsia="lt-LT"/>
              </w:rPr>
              <w:t>e</w:t>
            </w:r>
            <w:r w:rsidRPr="00B44960">
              <w:rPr>
                <w:szCs w:val="24"/>
                <w:lang w:eastAsia="lt-LT"/>
              </w:rPr>
              <w:t xml:space="preserve"> „Euro Montessori“</w:t>
            </w:r>
            <w:r w:rsidR="009C6808" w:rsidRPr="00B44960">
              <w:rPr>
                <w:szCs w:val="24"/>
                <w:lang w:eastAsia="lt-LT"/>
              </w:rPr>
              <w:t xml:space="preserve"> (partnerių šalys: Italija, Turkija, Lietuva). Skirtas finansavimas 8 </w:t>
            </w:r>
            <w:r w:rsidR="00742269" w:rsidRPr="00B44960">
              <w:rPr>
                <w:szCs w:val="24"/>
                <w:lang w:eastAsia="lt-LT"/>
              </w:rPr>
              <w:t>278</w:t>
            </w:r>
            <w:r w:rsidR="009C6808" w:rsidRPr="00B44960">
              <w:rPr>
                <w:szCs w:val="24"/>
                <w:lang w:eastAsia="lt-LT"/>
              </w:rPr>
              <w:t xml:space="preserve"> Eur</w:t>
            </w:r>
            <w:r w:rsidR="00D81AD0">
              <w:rPr>
                <w:szCs w:val="24"/>
                <w:lang w:eastAsia="lt-LT"/>
              </w:rPr>
              <w:t>.</w:t>
            </w:r>
          </w:p>
        </w:tc>
        <w:tc>
          <w:tcPr>
            <w:tcW w:w="4252" w:type="dxa"/>
          </w:tcPr>
          <w:p w14:paraId="4478BDB4" w14:textId="18A83B2F" w:rsidR="00A271F1" w:rsidRPr="00BC2A73" w:rsidRDefault="009C6808" w:rsidP="009A0402">
            <w:pPr>
              <w:pStyle w:val="Sraopastraipa"/>
              <w:ind w:left="0"/>
              <w:jc w:val="both"/>
            </w:pPr>
            <w:r w:rsidRPr="00BC2A73">
              <w:t>Projektas skati</w:t>
            </w:r>
            <w:r w:rsidR="00E82DDC" w:rsidRPr="00BC2A73">
              <w:t>na</w:t>
            </w:r>
            <w:r w:rsidRPr="00BC2A73">
              <w:t xml:space="preserve"> pedagogus įvairinti ugdomąsias veiklas </w:t>
            </w:r>
            <w:r w:rsidR="00663D15" w:rsidRPr="00BC2A73">
              <w:t>moderniomis</w:t>
            </w:r>
            <w:r w:rsidRPr="00BC2A73">
              <w:t xml:space="preserve"> praktikomis, naujais ugdymo ir ugdymosi metodais, atnaujinti ugdymosi aplinkas</w:t>
            </w:r>
            <w:r w:rsidR="00555838" w:rsidRPr="00BC2A73">
              <w:t>.</w:t>
            </w:r>
            <w:r w:rsidR="00BC2A73" w:rsidRPr="00BC2A73">
              <w:t xml:space="preserve"> Pedagogai tobulina anglų kalbos įgūdžius, stiprėja pedagogų komandinio darbo įgūdžiai.</w:t>
            </w:r>
          </w:p>
        </w:tc>
      </w:tr>
      <w:tr w:rsidR="00131F2E" w:rsidRPr="00131F2E" w14:paraId="6007585A" w14:textId="77777777" w:rsidTr="00582B1F">
        <w:tc>
          <w:tcPr>
            <w:tcW w:w="5416" w:type="dxa"/>
          </w:tcPr>
          <w:p w14:paraId="0570C4B7" w14:textId="6FCAC71F" w:rsidR="004B11A7" w:rsidRPr="00B44960" w:rsidRDefault="0053216C" w:rsidP="00B44960">
            <w:pPr>
              <w:pStyle w:val="Sraopastraipa"/>
              <w:numPr>
                <w:ilvl w:val="1"/>
                <w:numId w:val="20"/>
              </w:numPr>
              <w:tabs>
                <w:tab w:val="left" w:pos="492"/>
              </w:tabs>
              <w:spacing w:line="256" w:lineRule="auto"/>
              <w:ind w:left="0" w:firstLine="8"/>
              <w:jc w:val="both"/>
              <w:rPr>
                <w:szCs w:val="24"/>
                <w:lang w:eastAsia="lt-LT"/>
              </w:rPr>
            </w:pPr>
            <w:r w:rsidRPr="00B44960">
              <w:rPr>
                <w:szCs w:val="24"/>
                <w:lang w:eastAsia="lt-LT"/>
              </w:rPr>
              <w:t xml:space="preserve">Parengtas Šiaulių lopšelio-darželio „Pupų pėdas“ </w:t>
            </w:r>
            <w:r w:rsidR="001C32A9" w:rsidRPr="00B44960">
              <w:rPr>
                <w:szCs w:val="24"/>
                <w:lang w:eastAsia="lt-LT"/>
              </w:rPr>
              <w:t>tarnybinių komandiruočių</w:t>
            </w:r>
            <w:r w:rsidRPr="00B44960">
              <w:rPr>
                <w:szCs w:val="24"/>
                <w:lang w:eastAsia="lt-LT"/>
              </w:rPr>
              <w:t xml:space="preserve"> tvarkos aprašas (direktoriaus 202</w:t>
            </w:r>
            <w:r w:rsidR="001C32A9" w:rsidRPr="00B44960">
              <w:rPr>
                <w:szCs w:val="24"/>
                <w:lang w:eastAsia="lt-LT"/>
              </w:rPr>
              <w:t>2</w:t>
            </w:r>
            <w:r w:rsidRPr="00B44960">
              <w:rPr>
                <w:szCs w:val="24"/>
                <w:lang w:eastAsia="lt-LT"/>
              </w:rPr>
              <w:t xml:space="preserve"> m. s</w:t>
            </w:r>
            <w:r w:rsidR="001C32A9" w:rsidRPr="00B44960">
              <w:rPr>
                <w:szCs w:val="24"/>
                <w:lang w:eastAsia="lt-LT"/>
              </w:rPr>
              <w:t>aus</w:t>
            </w:r>
            <w:r w:rsidRPr="00B44960">
              <w:rPr>
                <w:szCs w:val="24"/>
                <w:lang w:eastAsia="lt-LT"/>
              </w:rPr>
              <w:t xml:space="preserve">io </w:t>
            </w:r>
            <w:r w:rsidR="001C32A9" w:rsidRPr="00B44960">
              <w:rPr>
                <w:szCs w:val="24"/>
                <w:lang w:eastAsia="lt-LT"/>
              </w:rPr>
              <w:t>3</w:t>
            </w:r>
            <w:r w:rsidRPr="00B44960">
              <w:rPr>
                <w:szCs w:val="24"/>
                <w:lang w:eastAsia="lt-LT"/>
              </w:rPr>
              <w:t xml:space="preserve"> d. įsakymas Nr. V-</w:t>
            </w:r>
            <w:r w:rsidR="001C32A9" w:rsidRPr="00B44960">
              <w:rPr>
                <w:szCs w:val="24"/>
                <w:lang w:eastAsia="lt-LT"/>
              </w:rPr>
              <w:t>3</w:t>
            </w:r>
            <w:r w:rsidRPr="00B44960">
              <w:rPr>
                <w:szCs w:val="24"/>
                <w:lang w:eastAsia="lt-LT"/>
              </w:rPr>
              <w:t xml:space="preserve"> (1.5)</w:t>
            </w:r>
            <w:r w:rsidR="00801EE9" w:rsidRPr="00B44960">
              <w:rPr>
                <w:szCs w:val="24"/>
                <w:lang w:eastAsia="lt-LT"/>
              </w:rPr>
              <w:t>)</w:t>
            </w:r>
            <w:r w:rsidRPr="00B44960">
              <w:rPr>
                <w:szCs w:val="24"/>
                <w:lang w:eastAsia="lt-LT"/>
              </w:rPr>
              <w:t>.</w:t>
            </w:r>
          </w:p>
          <w:p w14:paraId="529E6AF5" w14:textId="28AC9E7B" w:rsidR="0063106D" w:rsidRPr="00C24DAB" w:rsidRDefault="0063106D" w:rsidP="00801EE9">
            <w:pPr>
              <w:pStyle w:val="Sraopastraipa"/>
              <w:tabs>
                <w:tab w:val="left" w:pos="492"/>
              </w:tabs>
              <w:spacing w:line="256" w:lineRule="auto"/>
              <w:ind w:left="0"/>
              <w:jc w:val="both"/>
              <w:rPr>
                <w:szCs w:val="24"/>
                <w:lang w:eastAsia="lt-LT"/>
              </w:rPr>
            </w:pPr>
            <w:r w:rsidRPr="00C24DAB">
              <w:rPr>
                <w:szCs w:val="24"/>
                <w:lang w:eastAsia="lt-LT"/>
              </w:rPr>
              <w:t xml:space="preserve">Parengtas Šiaulių lopšelio-darželio „Pupų pėdas“ </w:t>
            </w:r>
            <w:r w:rsidR="00C24DAB" w:rsidRPr="00C24DAB">
              <w:rPr>
                <w:szCs w:val="24"/>
                <w:lang w:eastAsia="lt-LT"/>
              </w:rPr>
              <w:t>ugdymo, maitinimo ir pavėžėjimo lėšų socialinę riziką patiriančių vaikų ikimokykliniam ugdymui užtikrinti panaudojimo</w:t>
            </w:r>
            <w:r w:rsidR="00801EE9" w:rsidRPr="00C24DAB">
              <w:rPr>
                <w:szCs w:val="24"/>
                <w:lang w:eastAsia="lt-LT"/>
              </w:rPr>
              <w:t xml:space="preserve"> tvarkos aprašas (direktoriaus 202</w:t>
            </w:r>
            <w:r w:rsidR="00C24DAB" w:rsidRPr="00C24DAB">
              <w:rPr>
                <w:szCs w:val="24"/>
                <w:lang w:eastAsia="lt-LT"/>
              </w:rPr>
              <w:t>2</w:t>
            </w:r>
            <w:r w:rsidR="00801EE9" w:rsidRPr="00C24DAB">
              <w:rPr>
                <w:szCs w:val="24"/>
                <w:lang w:eastAsia="lt-LT"/>
              </w:rPr>
              <w:t xml:space="preserve"> m. rugsėjo </w:t>
            </w:r>
            <w:r w:rsidR="00C24DAB" w:rsidRPr="00C24DAB">
              <w:rPr>
                <w:szCs w:val="24"/>
                <w:lang w:eastAsia="lt-LT"/>
              </w:rPr>
              <w:t>28</w:t>
            </w:r>
            <w:r w:rsidR="00801EE9" w:rsidRPr="00C24DAB">
              <w:rPr>
                <w:szCs w:val="24"/>
                <w:lang w:eastAsia="lt-LT"/>
              </w:rPr>
              <w:t xml:space="preserve"> d. įsakymas Nr. V-</w:t>
            </w:r>
            <w:r w:rsidR="00C24DAB" w:rsidRPr="00C24DAB">
              <w:rPr>
                <w:szCs w:val="24"/>
                <w:lang w:eastAsia="lt-LT"/>
              </w:rPr>
              <w:t>52</w:t>
            </w:r>
            <w:r w:rsidR="00801EE9" w:rsidRPr="00C24DAB">
              <w:rPr>
                <w:szCs w:val="24"/>
                <w:lang w:eastAsia="lt-LT"/>
              </w:rPr>
              <w:t xml:space="preserve"> (1.5)).</w:t>
            </w:r>
          </w:p>
          <w:p w14:paraId="1823A4C5" w14:textId="7C97243F" w:rsidR="009103C2" w:rsidRPr="009A0402" w:rsidRDefault="008D3A73" w:rsidP="00E82DDC">
            <w:pPr>
              <w:pStyle w:val="Sraopastraipa"/>
              <w:tabs>
                <w:tab w:val="left" w:pos="492"/>
              </w:tabs>
              <w:spacing w:line="256" w:lineRule="auto"/>
              <w:ind w:left="0"/>
              <w:jc w:val="both"/>
              <w:rPr>
                <w:szCs w:val="24"/>
                <w:lang w:eastAsia="lt-LT"/>
              </w:rPr>
            </w:pPr>
            <w:r w:rsidRPr="008D3A73">
              <w:rPr>
                <w:szCs w:val="24"/>
                <w:lang w:eastAsia="lt-LT"/>
              </w:rPr>
              <w:t>Koreguotas</w:t>
            </w:r>
            <w:r w:rsidR="00431290" w:rsidRPr="008D3A73">
              <w:rPr>
                <w:szCs w:val="24"/>
                <w:lang w:eastAsia="lt-LT"/>
              </w:rPr>
              <w:t xml:space="preserve"> Šiaulių lopšelio-darželio „Pupų pėdas“ </w:t>
            </w:r>
            <w:r w:rsidRPr="008D3A73">
              <w:rPr>
                <w:szCs w:val="24"/>
                <w:lang w:eastAsia="lt-LT"/>
              </w:rPr>
              <w:t>pedagoginės priežiūros tvarkos</w:t>
            </w:r>
            <w:r w:rsidR="00431290" w:rsidRPr="008D3A73">
              <w:rPr>
                <w:szCs w:val="24"/>
                <w:lang w:eastAsia="lt-LT"/>
              </w:rPr>
              <w:t xml:space="preserve"> aprašas (direktoriaus 202</w:t>
            </w:r>
            <w:r w:rsidRPr="008D3A73">
              <w:rPr>
                <w:szCs w:val="24"/>
                <w:lang w:eastAsia="lt-LT"/>
              </w:rPr>
              <w:t>2</w:t>
            </w:r>
            <w:r w:rsidR="00431290" w:rsidRPr="008D3A73">
              <w:rPr>
                <w:szCs w:val="24"/>
                <w:lang w:eastAsia="lt-LT"/>
              </w:rPr>
              <w:t xml:space="preserve"> m. </w:t>
            </w:r>
            <w:r w:rsidRPr="008D3A73">
              <w:rPr>
                <w:szCs w:val="24"/>
                <w:lang w:eastAsia="lt-LT"/>
              </w:rPr>
              <w:t>balandžio</w:t>
            </w:r>
            <w:r w:rsidR="00431290" w:rsidRPr="008D3A73">
              <w:rPr>
                <w:szCs w:val="24"/>
                <w:lang w:eastAsia="lt-LT"/>
              </w:rPr>
              <w:t xml:space="preserve"> </w:t>
            </w:r>
            <w:r w:rsidRPr="008D3A73">
              <w:rPr>
                <w:szCs w:val="24"/>
                <w:lang w:eastAsia="lt-LT"/>
              </w:rPr>
              <w:t>4</w:t>
            </w:r>
            <w:r w:rsidR="00431290" w:rsidRPr="008D3A73">
              <w:rPr>
                <w:szCs w:val="24"/>
                <w:lang w:eastAsia="lt-LT"/>
              </w:rPr>
              <w:t xml:space="preserve"> d. įsakymas Nr. V-3</w:t>
            </w:r>
            <w:r w:rsidRPr="008D3A73">
              <w:rPr>
                <w:szCs w:val="24"/>
                <w:lang w:eastAsia="lt-LT"/>
              </w:rPr>
              <w:t>1</w:t>
            </w:r>
            <w:r w:rsidR="00431290" w:rsidRPr="008D3A73">
              <w:rPr>
                <w:szCs w:val="24"/>
                <w:lang w:eastAsia="lt-LT"/>
              </w:rPr>
              <w:t xml:space="preserve"> (1.5)).</w:t>
            </w:r>
          </w:p>
        </w:tc>
        <w:tc>
          <w:tcPr>
            <w:tcW w:w="4252" w:type="dxa"/>
          </w:tcPr>
          <w:p w14:paraId="2A74DB21" w14:textId="5F1E8C1E" w:rsidR="004B11A7" w:rsidRPr="00131F2E" w:rsidRDefault="0053216C" w:rsidP="009A0402">
            <w:pPr>
              <w:pStyle w:val="Sraopastraipa"/>
              <w:ind w:left="0"/>
              <w:jc w:val="both"/>
              <w:rPr>
                <w:color w:val="FF0000"/>
              </w:rPr>
            </w:pPr>
            <w:r w:rsidRPr="001C32A9">
              <w:t>Lokalūs dokumentai, reglamentuojantys įstaigos veiklą.</w:t>
            </w:r>
          </w:p>
        </w:tc>
      </w:tr>
    </w:tbl>
    <w:p w14:paraId="09A69A56" w14:textId="77777777" w:rsidR="00DB6ADB" w:rsidRPr="00131F2E" w:rsidRDefault="00DB6ADB" w:rsidP="00DB6ADB">
      <w:pPr>
        <w:pStyle w:val="Sraopastraipa"/>
        <w:ind w:left="360"/>
        <w:rPr>
          <w:b/>
          <w:color w:val="FF0000"/>
        </w:rPr>
      </w:pPr>
    </w:p>
    <w:p w14:paraId="26B14E18" w14:textId="6F8582AC" w:rsidR="00DB6ADB" w:rsidRPr="00961378" w:rsidRDefault="00E55FE5" w:rsidP="00C9193F">
      <w:pPr>
        <w:pStyle w:val="Sraopastraipa"/>
        <w:numPr>
          <w:ilvl w:val="0"/>
          <w:numId w:val="20"/>
        </w:numPr>
        <w:ind w:left="360" w:hanging="284"/>
        <w:rPr>
          <w:b/>
        </w:rPr>
      </w:pPr>
      <w:r w:rsidRPr="00961378">
        <w:rPr>
          <w:b/>
        </w:rPr>
        <w:t>Pakoreguotos praėjusių metų veiklos užduotys (jei tokių buvo) ir rezultatai</w:t>
      </w:r>
    </w:p>
    <w:tbl>
      <w:tblPr>
        <w:tblStyle w:val="Lentelstinklelis"/>
        <w:tblW w:w="9668" w:type="dxa"/>
        <w:tblInd w:w="-34" w:type="dxa"/>
        <w:tblLook w:val="04A0" w:firstRow="1" w:lastRow="0" w:firstColumn="1" w:lastColumn="0" w:noHBand="0" w:noVBand="1"/>
      </w:tblPr>
      <w:tblGrid>
        <w:gridCol w:w="2412"/>
        <w:gridCol w:w="2378"/>
        <w:gridCol w:w="2379"/>
        <w:gridCol w:w="2499"/>
      </w:tblGrid>
      <w:tr w:rsidR="001C32A9" w:rsidRPr="001C32A9" w14:paraId="1E872728" w14:textId="77777777" w:rsidTr="00582B1F">
        <w:tc>
          <w:tcPr>
            <w:tcW w:w="2412" w:type="dxa"/>
          </w:tcPr>
          <w:p w14:paraId="3AC60BFC" w14:textId="77777777" w:rsidR="00E55FE5" w:rsidRPr="001C32A9" w:rsidRDefault="00E55FE5" w:rsidP="00947D4C">
            <w:pPr>
              <w:pStyle w:val="Sraopastraipa"/>
              <w:ind w:left="0"/>
              <w:jc w:val="center"/>
              <w:rPr>
                <w:szCs w:val="24"/>
              </w:rPr>
            </w:pPr>
            <w:r w:rsidRPr="001C32A9">
              <w:rPr>
                <w:szCs w:val="24"/>
              </w:rPr>
              <w:t>Užduotys</w:t>
            </w:r>
          </w:p>
        </w:tc>
        <w:tc>
          <w:tcPr>
            <w:tcW w:w="2378" w:type="dxa"/>
          </w:tcPr>
          <w:p w14:paraId="5AC68CB9" w14:textId="77777777" w:rsidR="00E55FE5" w:rsidRPr="001C32A9" w:rsidRDefault="00E55FE5" w:rsidP="00947D4C">
            <w:pPr>
              <w:pStyle w:val="Sraopastraipa"/>
              <w:ind w:left="0"/>
              <w:jc w:val="center"/>
              <w:rPr>
                <w:szCs w:val="24"/>
              </w:rPr>
            </w:pPr>
            <w:r w:rsidRPr="001C32A9">
              <w:rPr>
                <w:szCs w:val="24"/>
              </w:rPr>
              <w:t>Siektini rezultatai</w:t>
            </w:r>
          </w:p>
        </w:tc>
        <w:tc>
          <w:tcPr>
            <w:tcW w:w="2379" w:type="dxa"/>
          </w:tcPr>
          <w:p w14:paraId="0E118EAB" w14:textId="546A56C0" w:rsidR="00E55FE5" w:rsidRPr="001C32A9" w:rsidRDefault="00E55FE5" w:rsidP="00947D4C">
            <w:pPr>
              <w:pStyle w:val="Sraopastraipa"/>
              <w:ind w:left="0"/>
              <w:jc w:val="center"/>
              <w:rPr>
                <w:szCs w:val="24"/>
              </w:rPr>
            </w:pPr>
            <w:r w:rsidRPr="001C32A9">
              <w:rPr>
                <w:szCs w:val="24"/>
              </w:rPr>
              <w:t xml:space="preserve">Rezultatų vertinimo rodikliai </w:t>
            </w:r>
          </w:p>
        </w:tc>
        <w:tc>
          <w:tcPr>
            <w:tcW w:w="2499" w:type="dxa"/>
          </w:tcPr>
          <w:p w14:paraId="529AFA74" w14:textId="77777777" w:rsidR="00E55FE5" w:rsidRPr="001C32A9" w:rsidRDefault="00E55FE5" w:rsidP="00947D4C">
            <w:pPr>
              <w:pStyle w:val="Sraopastraipa"/>
              <w:ind w:left="0"/>
              <w:jc w:val="center"/>
              <w:rPr>
                <w:szCs w:val="24"/>
              </w:rPr>
            </w:pPr>
            <w:r w:rsidRPr="001C32A9">
              <w:rPr>
                <w:szCs w:val="24"/>
              </w:rPr>
              <w:t>Pasiekti rezultatai ir jų rodikliai</w:t>
            </w:r>
          </w:p>
        </w:tc>
      </w:tr>
      <w:tr w:rsidR="001C32A9" w:rsidRPr="001C32A9" w14:paraId="107A0AF1" w14:textId="77777777" w:rsidTr="00582B1F">
        <w:tc>
          <w:tcPr>
            <w:tcW w:w="2412" w:type="dxa"/>
          </w:tcPr>
          <w:p w14:paraId="41F5FC67" w14:textId="77777777" w:rsidR="00E55FE5" w:rsidRPr="001C32A9" w:rsidRDefault="00E55FE5" w:rsidP="00947D4C">
            <w:pPr>
              <w:pStyle w:val="Sraopastraipa"/>
              <w:ind w:left="0"/>
              <w:jc w:val="center"/>
              <w:rPr>
                <w:b/>
                <w:szCs w:val="24"/>
              </w:rPr>
            </w:pPr>
            <w:r w:rsidRPr="001C32A9">
              <w:rPr>
                <w:b/>
                <w:szCs w:val="24"/>
              </w:rPr>
              <w:t>-</w:t>
            </w:r>
          </w:p>
        </w:tc>
        <w:tc>
          <w:tcPr>
            <w:tcW w:w="2378" w:type="dxa"/>
          </w:tcPr>
          <w:p w14:paraId="14E0D137" w14:textId="77777777" w:rsidR="00E55FE5" w:rsidRPr="001C32A9" w:rsidRDefault="00E55FE5" w:rsidP="00947D4C">
            <w:pPr>
              <w:pStyle w:val="Sraopastraipa"/>
              <w:ind w:left="0"/>
              <w:jc w:val="center"/>
              <w:rPr>
                <w:b/>
                <w:szCs w:val="24"/>
              </w:rPr>
            </w:pPr>
            <w:r w:rsidRPr="001C32A9">
              <w:rPr>
                <w:b/>
                <w:szCs w:val="24"/>
              </w:rPr>
              <w:t>-</w:t>
            </w:r>
          </w:p>
        </w:tc>
        <w:tc>
          <w:tcPr>
            <w:tcW w:w="2379" w:type="dxa"/>
          </w:tcPr>
          <w:p w14:paraId="0FC6DDA3" w14:textId="77777777" w:rsidR="00E55FE5" w:rsidRPr="001C32A9" w:rsidRDefault="00E55FE5" w:rsidP="00947D4C">
            <w:pPr>
              <w:pStyle w:val="Sraopastraipa"/>
              <w:ind w:left="0"/>
              <w:jc w:val="center"/>
              <w:rPr>
                <w:b/>
                <w:szCs w:val="24"/>
              </w:rPr>
            </w:pPr>
            <w:r w:rsidRPr="001C32A9">
              <w:rPr>
                <w:b/>
                <w:szCs w:val="24"/>
              </w:rPr>
              <w:t>-</w:t>
            </w:r>
          </w:p>
        </w:tc>
        <w:tc>
          <w:tcPr>
            <w:tcW w:w="2499" w:type="dxa"/>
          </w:tcPr>
          <w:p w14:paraId="5B316199" w14:textId="77777777" w:rsidR="00E55FE5" w:rsidRPr="001C32A9" w:rsidRDefault="00E55FE5" w:rsidP="00947D4C">
            <w:pPr>
              <w:pStyle w:val="Sraopastraipa"/>
              <w:ind w:left="0"/>
              <w:jc w:val="center"/>
              <w:rPr>
                <w:b/>
                <w:szCs w:val="24"/>
              </w:rPr>
            </w:pPr>
            <w:r w:rsidRPr="001C32A9">
              <w:rPr>
                <w:b/>
                <w:szCs w:val="24"/>
              </w:rPr>
              <w:t>-</w:t>
            </w:r>
          </w:p>
        </w:tc>
      </w:tr>
    </w:tbl>
    <w:p w14:paraId="350289A8" w14:textId="77777777" w:rsidR="00E55FE5" w:rsidRPr="00131F2E" w:rsidRDefault="00E55FE5" w:rsidP="00E55FE5">
      <w:pPr>
        <w:pStyle w:val="Sraopastraipa"/>
        <w:ind w:left="0"/>
        <w:rPr>
          <w:b/>
          <w:color w:val="FF0000"/>
        </w:rPr>
      </w:pPr>
    </w:p>
    <w:p w14:paraId="3D67BE29" w14:textId="77777777" w:rsidR="00E55FE5" w:rsidRPr="001C32A9" w:rsidRDefault="00E55FE5" w:rsidP="00E55FE5">
      <w:pPr>
        <w:jc w:val="center"/>
        <w:rPr>
          <w:b/>
        </w:rPr>
      </w:pPr>
      <w:r w:rsidRPr="001C32A9">
        <w:rPr>
          <w:b/>
        </w:rPr>
        <w:t>III SKYRIUS</w:t>
      </w:r>
    </w:p>
    <w:p w14:paraId="4FF6F359" w14:textId="77777777" w:rsidR="00E55FE5" w:rsidRPr="001C32A9" w:rsidRDefault="00E55FE5" w:rsidP="00E55FE5">
      <w:pPr>
        <w:jc w:val="center"/>
        <w:rPr>
          <w:b/>
        </w:rPr>
      </w:pPr>
      <w:r w:rsidRPr="001C32A9">
        <w:rPr>
          <w:b/>
        </w:rPr>
        <w:t>GEBĖJIMŲ ATLIKTI PAREIGYBĖS APRAŠYME NUSTATYTAS FUNKCIJAS VERTINIMAS</w:t>
      </w:r>
    </w:p>
    <w:p w14:paraId="4FE28FF9" w14:textId="77777777" w:rsidR="00E55FE5" w:rsidRPr="001C32A9" w:rsidRDefault="00E55FE5" w:rsidP="00E55FE5">
      <w:pPr>
        <w:jc w:val="center"/>
        <w:rPr>
          <w:sz w:val="22"/>
          <w:szCs w:val="22"/>
        </w:rPr>
      </w:pPr>
    </w:p>
    <w:p w14:paraId="278969F8" w14:textId="1884B285" w:rsidR="00DB6ADB" w:rsidRPr="00131F2E" w:rsidRDefault="00E55FE5" w:rsidP="00E55FE5">
      <w:pPr>
        <w:rPr>
          <w:b/>
          <w:color w:val="FF0000"/>
        </w:rPr>
      </w:pPr>
      <w:r w:rsidRPr="001C32A9">
        <w:rPr>
          <w:b/>
        </w:rPr>
        <w:t>5. Gebėjimų atlikti pareigybės aprašyme</w:t>
      </w:r>
      <w:r w:rsidR="00DB6ADB" w:rsidRPr="001C32A9">
        <w:rPr>
          <w:b/>
        </w:rPr>
        <w:t xml:space="preserve"> nustatytas funkcijas vertinimas</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1C32A9" w:rsidRPr="001C32A9" w14:paraId="026DF62E"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7E843C" w14:textId="77777777" w:rsidR="00E55FE5" w:rsidRPr="001C32A9" w:rsidRDefault="00E55FE5" w:rsidP="00947D4C">
            <w:pPr>
              <w:jc w:val="center"/>
              <w:rPr>
                <w:szCs w:val="24"/>
              </w:rPr>
            </w:pPr>
            <w:r w:rsidRPr="001C32A9">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A3A293" w14:textId="77777777" w:rsidR="00E55FE5" w:rsidRPr="001C32A9" w:rsidRDefault="00E55FE5" w:rsidP="00947D4C">
            <w:pPr>
              <w:jc w:val="center"/>
              <w:rPr>
                <w:szCs w:val="24"/>
              </w:rPr>
            </w:pPr>
            <w:r w:rsidRPr="001C32A9">
              <w:rPr>
                <w:szCs w:val="24"/>
              </w:rPr>
              <w:t>Pažymimas atitinkamas langelis:</w:t>
            </w:r>
          </w:p>
          <w:p w14:paraId="23A0C4C2" w14:textId="77777777" w:rsidR="00E55FE5" w:rsidRPr="001C32A9" w:rsidRDefault="00E55FE5" w:rsidP="00947D4C">
            <w:pPr>
              <w:jc w:val="center"/>
              <w:rPr>
                <w:b/>
                <w:szCs w:val="24"/>
              </w:rPr>
            </w:pPr>
            <w:r w:rsidRPr="001C32A9">
              <w:rPr>
                <w:szCs w:val="24"/>
              </w:rPr>
              <w:t>1 – nepatenkinamai;</w:t>
            </w:r>
          </w:p>
          <w:p w14:paraId="69A91AC5" w14:textId="77777777" w:rsidR="00E55FE5" w:rsidRPr="001C32A9" w:rsidRDefault="00E55FE5" w:rsidP="00947D4C">
            <w:pPr>
              <w:jc w:val="center"/>
              <w:rPr>
                <w:szCs w:val="24"/>
              </w:rPr>
            </w:pPr>
            <w:r w:rsidRPr="001C32A9">
              <w:rPr>
                <w:szCs w:val="24"/>
              </w:rPr>
              <w:t>2 – patenkinamai;</w:t>
            </w:r>
          </w:p>
          <w:p w14:paraId="1774DEAC" w14:textId="77777777" w:rsidR="00E55FE5" w:rsidRPr="001C32A9" w:rsidRDefault="00E55FE5" w:rsidP="00947D4C">
            <w:pPr>
              <w:jc w:val="center"/>
              <w:rPr>
                <w:b/>
                <w:szCs w:val="24"/>
              </w:rPr>
            </w:pPr>
            <w:r w:rsidRPr="001C32A9">
              <w:rPr>
                <w:szCs w:val="24"/>
              </w:rPr>
              <w:t>3 – gerai;</w:t>
            </w:r>
          </w:p>
          <w:p w14:paraId="798F1D8F" w14:textId="77777777" w:rsidR="00E55FE5" w:rsidRPr="001C32A9" w:rsidRDefault="00E55FE5" w:rsidP="00947D4C">
            <w:pPr>
              <w:jc w:val="center"/>
              <w:rPr>
                <w:szCs w:val="24"/>
              </w:rPr>
            </w:pPr>
            <w:r w:rsidRPr="001C32A9">
              <w:rPr>
                <w:szCs w:val="24"/>
              </w:rPr>
              <w:t>4 – labai gerai</w:t>
            </w:r>
          </w:p>
        </w:tc>
      </w:tr>
      <w:tr w:rsidR="001C32A9" w:rsidRPr="001C32A9" w14:paraId="063B5F84"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A06AC" w14:textId="77777777" w:rsidR="00E55FE5" w:rsidRPr="001C32A9" w:rsidRDefault="00E55FE5" w:rsidP="00947D4C">
            <w:pPr>
              <w:jc w:val="both"/>
              <w:rPr>
                <w:szCs w:val="24"/>
              </w:rPr>
            </w:pPr>
            <w:r w:rsidRPr="001C32A9">
              <w:rPr>
                <w:szCs w:val="24"/>
              </w:rPr>
              <w:t>5.1. Informacijos ir situacijos valdymas atliekant funkcijas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EC4A8" w14:textId="562AF534" w:rsidR="00E55FE5" w:rsidRPr="001C32A9" w:rsidRDefault="00E55FE5" w:rsidP="00947D4C">
            <w:pPr>
              <w:rPr>
                <w:szCs w:val="24"/>
              </w:rPr>
            </w:pPr>
            <w:r w:rsidRPr="001C32A9">
              <w:rPr>
                <w:szCs w:val="24"/>
              </w:rPr>
              <w:t>1□      2□       3□       4</w:t>
            </w:r>
            <w:r w:rsidR="00C9193F">
              <w:rPr>
                <w:szCs w:val="24"/>
              </w:rPr>
              <w:t>x</w:t>
            </w:r>
          </w:p>
        </w:tc>
      </w:tr>
      <w:tr w:rsidR="001C32A9" w:rsidRPr="001C32A9" w14:paraId="01E5CD1D"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CBEF72" w14:textId="77777777" w:rsidR="00E55FE5" w:rsidRPr="001C32A9" w:rsidRDefault="00E55FE5" w:rsidP="00947D4C">
            <w:pPr>
              <w:jc w:val="both"/>
              <w:rPr>
                <w:szCs w:val="24"/>
              </w:rPr>
            </w:pPr>
            <w:r w:rsidRPr="001C32A9">
              <w:rPr>
                <w:szCs w:val="24"/>
              </w:rPr>
              <w:lastRenderedPageBreak/>
              <w:t>5.2. Išteklių (žmogiškųjų, laiko ir materialinių) paskirstymas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DAD7F" w14:textId="32413C7B" w:rsidR="00E55FE5" w:rsidRPr="001C32A9" w:rsidRDefault="00E55FE5" w:rsidP="00947D4C">
            <w:pPr>
              <w:tabs>
                <w:tab w:val="left" w:pos="690"/>
              </w:tabs>
              <w:ind w:hanging="19"/>
              <w:rPr>
                <w:szCs w:val="24"/>
              </w:rPr>
            </w:pPr>
            <w:r w:rsidRPr="001C32A9">
              <w:rPr>
                <w:szCs w:val="24"/>
              </w:rPr>
              <w:t>1□      2□       3□       4</w:t>
            </w:r>
            <w:r w:rsidR="00C9193F">
              <w:rPr>
                <w:szCs w:val="24"/>
              </w:rPr>
              <w:t>x</w:t>
            </w:r>
          </w:p>
        </w:tc>
      </w:tr>
      <w:tr w:rsidR="001C32A9" w:rsidRPr="001C32A9" w14:paraId="4BEF1A8E"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A7B31" w14:textId="77777777" w:rsidR="00E55FE5" w:rsidRPr="001C32A9" w:rsidRDefault="00E55FE5" w:rsidP="00947D4C">
            <w:pPr>
              <w:jc w:val="both"/>
              <w:rPr>
                <w:szCs w:val="24"/>
              </w:rPr>
            </w:pPr>
            <w:r w:rsidRPr="001C32A9">
              <w:rPr>
                <w:szCs w:val="24"/>
              </w:rPr>
              <w:t>5.3. Lyderystės ir vadovavimo efektyvumas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506B6" w14:textId="338E3FF3" w:rsidR="00E55FE5" w:rsidRPr="001C32A9" w:rsidRDefault="00E55FE5" w:rsidP="00947D4C">
            <w:pPr>
              <w:rPr>
                <w:szCs w:val="24"/>
              </w:rPr>
            </w:pPr>
            <w:r w:rsidRPr="001C32A9">
              <w:rPr>
                <w:szCs w:val="24"/>
              </w:rPr>
              <w:t xml:space="preserve">1□      2□      </w:t>
            </w:r>
            <w:r w:rsidR="00C9193F">
              <w:rPr>
                <w:szCs w:val="24"/>
              </w:rPr>
              <w:t>3x</w:t>
            </w:r>
            <w:r w:rsidRPr="001C32A9">
              <w:rPr>
                <w:szCs w:val="24"/>
              </w:rPr>
              <w:t xml:space="preserve">        </w:t>
            </w:r>
            <w:r w:rsidR="001C32A9" w:rsidRPr="001C32A9">
              <w:rPr>
                <w:szCs w:val="24"/>
              </w:rPr>
              <w:t>4</w:t>
            </w:r>
            <w:r w:rsidR="00A10801" w:rsidRPr="001C32A9">
              <w:rPr>
                <w:szCs w:val="24"/>
              </w:rPr>
              <w:t>□</w:t>
            </w:r>
          </w:p>
        </w:tc>
      </w:tr>
      <w:tr w:rsidR="001C32A9" w:rsidRPr="001C32A9" w14:paraId="2D313E4A"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DA9A65" w14:textId="77777777" w:rsidR="00E55FE5" w:rsidRPr="001C32A9" w:rsidRDefault="00E55FE5" w:rsidP="00947D4C">
            <w:pPr>
              <w:jc w:val="both"/>
              <w:rPr>
                <w:szCs w:val="24"/>
              </w:rPr>
            </w:pPr>
            <w:r w:rsidRPr="001C32A9">
              <w:rPr>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1E23F" w14:textId="4C9D6C01" w:rsidR="00E55FE5" w:rsidRPr="001C32A9" w:rsidRDefault="00E55FE5" w:rsidP="00947D4C">
            <w:pPr>
              <w:rPr>
                <w:szCs w:val="24"/>
              </w:rPr>
            </w:pPr>
            <w:r w:rsidRPr="001C32A9">
              <w:rPr>
                <w:szCs w:val="24"/>
              </w:rPr>
              <w:t>1□      2□       3□       4</w:t>
            </w:r>
            <w:r w:rsidR="00C9193F">
              <w:rPr>
                <w:szCs w:val="24"/>
              </w:rPr>
              <w:t>x</w:t>
            </w:r>
          </w:p>
        </w:tc>
      </w:tr>
      <w:tr w:rsidR="001C32A9" w:rsidRPr="001C32A9" w14:paraId="7036CB36"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F6796" w14:textId="77777777" w:rsidR="00E55FE5" w:rsidRPr="001C32A9" w:rsidRDefault="00E55FE5" w:rsidP="00947D4C">
            <w:pPr>
              <w:rPr>
                <w:szCs w:val="24"/>
              </w:rPr>
            </w:pPr>
            <w:r w:rsidRPr="001C32A9">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A5C301" w14:textId="4A58829E" w:rsidR="00E55FE5" w:rsidRPr="001C32A9" w:rsidRDefault="00E55FE5" w:rsidP="00947D4C">
            <w:pPr>
              <w:rPr>
                <w:szCs w:val="24"/>
              </w:rPr>
            </w:pPr>
            <w:r w:rsidRPr="001C32A9">
              <w:rPr>
                <w:szCs w:val="24"/>
              </w:rPr>
              <w:t>1□      2□       3□       4</w:t>
            </w:r>
            <w:r w:rsidR="00C9193F">
              <w:rPr>
                <w:szCs w:val="24"/>
              </w:rPr>
              <w:t>x</w:t>
            </w:r>
          </w:p>
        </w:tc>
      </w:tr>
    </w:tbl>
    <w:p w14:paraId="158EBA59" w14:textId="29400DD9" w:rsidR="00E55FE5" w:rsidRPr="00131F2E" w:rsidRDefault="00E55FE5" w:rsidP="00DB6ADB">
      <w:pPr>
        <w:rPr>
          <w:color w:val="FF0000"/>
          <w:sz w:val="22"/>
          <w:szCs w:val="22"/>
          <w:lang w:eastAsia="lt-LT"/>
        </w:rPr>
      </w:pPr>
    </w:p>
    <w:p w14:paraId="1F8FAEEB" w14:textId="04CF4473" w:rsidR="00E55FE5" w:rsidRPr="00131F2E" w:rsidRDefault="00E55FE5" w:rsidP="00E55FE5">
      <w:pPr>
        <w:jc w:val="center"/>
        <w:rPr>
          <w:b/>
          <w:szCs w:val="24"/>
          <w:lang w:eastAsia="lt-LT"/>
        </w:rPr>
      </w:pPr>
      <w:r w:rsidRPr="00131F2E">
        <w:rPr>
          <w:b/>
          <w:szCs w:val="24"/>
          <w:lang w:eastAsia="lt-LT"/>
        </w:rPr>
        <w:t>IV SKYRIUS</w:t>
      </w:r>
    </w:p>
    <w:p w14:paraId="66363064" w14:textId="77777777" w:rsidR="00E55FE5" w:rsidRPr="00131F2E" w:rsidRDefault="00E55FE5" w:rsidP="00E55FE5">
      <w:pPr>
        <w:jc w:val="center"/>
        <w:rPr>
          <w:b/>
          <w:szCs w:val="24"/>
          <w:lang w:eastAsia="lt-LT"/>
        </w:rPr>
      </w:pPr>
      <w:r w:rsidRPr="00131F2E">
        <w:rPr>
          <w:b/>
          <w:szCs w:val="24"/>
          <w:lang w:eastAsia="lt-LT"/>
        </w:rPr>
        <w:t>PASIEKTŲ REZULTATŲ VYKDANT UŽDUOTIS ĮSIVERTINIMAS IR KOMPETENCIJŲ TOBULINIMAS</w:t>
      </w:r>
    </w:p>
    <w:p w14:paraId="47EB6BAB" w14:textId="77777777" w:rsidR="00E55FE5" w:rsidRPr="00131F2E" w:rsidRDefault="00E55FE5" w:rsidP="00E55FE5">
      <w:pPr>
        <w:jc w:val="center"/>
        <w:rPr>
          <w:b/>
          <w:sz w:val="22"/>
          <w:szCs w:val="22"/>
          <w:lang w:eastAsia="lt-LT"/>
        </w:rPr>
      </w:pPr>
    </w:p>
    <w:p w14:paraId="2D8E6088" w14:textId="77777777" w:rsidR="00E55FE5" w:rsidRPr="00131F2E" w:rsidRDefault="00E55FE5" w:rsidP="00E55FE5">
      <w:pPr>
        <w:ind w:left="360" w:hanging="360"/>
        <w:rPr>
          <w:b/>
          <w:szCs w:val="24"/>
          <w:lang w:eastAsia="lt-LT"/>
        </w:rPr>
      </w:pPr>
      <w:r w:rsidRPr="00131F2E">
        <w:rPr>
          <w:b/>
          <w:szCs w:val="24"/>
          <w:lang w:eastAsia="lt-LT"/>
        </w:rPr>
        <w:t>6.</w:t>
      </w:r>
      <w:r w:rsidRPr="00131F2E">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31F2E" w:rsidRPr="00131F2E" w14:paraId="1752CCE3" w14:textId="77777777" w:rsidTr="00947D4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19F9FA" w14:textId="77777777" w:rsidR="00E55FE5" w:rsidRPr="00131F2E" w:rsidRDefault="00E55FE5" w:rsidP="00947D4C">
            <w:pPr>
              <w:jc w:val="center"/>
              <w:rPr>
                <w:szCs w:val="24"/>
                <w:lang w:eastAsia="lt-LT"/>
              </w:rPr>
            </w:pPr>
            <w:r w:rsidRPr="00131F2E">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97CAFA" w14:textId="77777777" w:rsidR="00E55FE5" w:rsidRPr="00131F2E" w:rsidRDefault="00E55FE5" w:rsidP="00947D4C">
            <w:pPr>
              <w:jc w:val="center"/>
              <w:rPr>
                <w:szCs w:val="24"/>
                <w:lang w:eastAsia="lt-LT"/>
              </w:rPr>
            </w:pPr>
            <w:r w:rsidRPr="00131F2E">
              <w:rPr>
                <w:szCs w:val="24"/>
                <w:lang w:eastAsia="lt-LT"/>
              </w:rPr>
              <w:t>Pažymimas atitinkamas langelis</w:t>
            </w:r>
          </w:p>
        </w:tc>
      </w:tr>
      <w:tr w:rsidR="00131F2E" w:rsidRPr="00131F2E" w14:paraId="15FF67DF" w14:textId="77777777" w:rsidTr="00947D4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E8AE1CD" w14:textId="77777777" w:rsidR="00E55FE5" w:rsidRPr="00131F2E" w:rsidRDefault="00E55FE5" w:rsidP="00947D4C">
            <w:pPr>
              <w:rPr>
                <w:szCs w:val="24"/>
                <w:lang w:eastAsia="lt-LT"/>
              </w:rPr>
            </w:pPr>
            <w:r w:rsidRPr="00131F2E">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055E4D" w14:textId="77777777" w:rsidR="00E55FE5" w:rsidRPr="00131F2E" w:rsidRDefault="00E55FE5" w:rsidP="00947D4C">
            <w:pPr>
              <w:ind w:right="340"/>
              <w:jc w:val="right"/>
              <w:rPr>
                <w:szCs w:val="24"/>
                <w:lang w:eastAsia="lt-LT"/>
              </w:rPr>
            </w:pPr>
            <w:r w:rsidRPr="00131F2E">
              <w:rPr>
                <w:szCs w:val="24"/>
                <w:lang w:eastAsia="lt-LT"/>
              </w:rPr>
              <w:t xml:space="preserve">Labai gerai </w:t>
            </w:r>
            <w:r w:rsidRPr="00131F2E">
              <w:rPr>
                <w:rFonts w:eastAsia="MS Gothic"/>
                <w:szCs w:val="24"/>
                <w:lang w:eastAsia="lt-LT"/>
              </w:rPr>
              <w:t>X</w:t>
            </w:r>
          </w:p>
        </w:tc>
      </w:tr>
      <w:tr w:rsidR="00131F2E" w:rsidRPr="00131F2E" w14:paraId="683B80CF" w14:textId="77777777" w:rsidTr="00947D4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2409CD3" w14:textId="77777777" w:rsidR="00E55FE5" w:rsidRPr="00131F2E" w:rsidRDefault="00E55FE5" w:rsidP="00947D4C">
            <w:pPr>
              <w:rPr>
                <w:szCs w:val="24"/>
                <w:lang w:eastAsia="lt-LT"/>
              </w:rPr>
            </w:pPr>
            <w:r w:rsidRPr="00131F2E">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CCF0B8" w14:textId="77777777" w:rsidR="00E55FE5" w:rsidRPr="00131F2E" w:rsidRDefault="00E55FE5" w:rsidP="00947D4C">
            <w:pPr>
              <w:ind w:right="340"/>
              <w:jc w:val="right"/>
              <w:rPr>
                <w:szCs w:val="24"/>
                <w:lang w:eastAsia="lt-LT"/>
              </w:rPr>
            </w:pPr>
            <w:r w:rsidRPr="00131F2E">
              <w:rPr>
                <w:szCs w:val="24"/>
                <w:lang w:eastAsia="lt-LT"/>
              </w:rPr>
              <w:t xml:space="preserve">Gerai </w:t>
            </w:r>
            <w:r w:rsidRPr="00131F2E">
              <w:rPr>
                <w:rFonts w:ascii="Segoe UI Symbol" w:eastAsia="MS Gothic" w:hAnsi="Segoe UI Symbol" w:cs="Segoe UI Symbol"/>
                <w:szCs w:val="24"/>
                <w:lang w:eastAsia="lt-LT"/>
              </w:rPr>
              <w:t>☐</w:t>
            </w:r>
          </w:p>
        </w:tc>
      </w:tr>
      <w:tr w:rsidR="00131F2E" w:rsidRPr="00131F2E" w14:paraId="2FBF92D6" w14:textId="77777777" w:rsidTr="00947D4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DC97E59" w14:textId="77777777" w:rsidR="00E55FE5" w:rsidRPr="00131F2E" w:rsidRDefault="00E55FE5" w:rsidP="00947D4C">
            <w:pPr>
              <w:rPr>
                <w:szCs w:val="24"/>
                <w:lang w:eastAsia="lt-LT"/>
              </w:rPr>
            </w:pPr>
            <w:r w:rsidRPr="00131F2E">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1023C" w14:textId="77777777" w:rsidR="00E55FE5" w:rsidRPr="00131F2E" w:rsidRDefault="00E55FE5" w:rsidP="00947D4C">
            <w:pPr>
              <w:ind w:right="340"/>
              <w:jc w:val="right"/>
              <w:rPr>
                <w:szCs w:val="24"/>
                <w:lang w:eastAsia="lt-LT"/>
              </w:rPr>
            </w:pPr>
            <w:r w:rsidRPr="00131F2E">
              <w:rPr>
                <w:szCs w:val="24"/>
                <w:lang w:eastAsia="lt-LT"/>
              </w:rPr>
              <w:t xml:space="preserve">Patenkinamai </w:t>
            </w:r>
            <w:r w:rsidRPr="00131F2E">
              <w:rPr>
                <w:rFonts w:ascii="Segoe UI Symbol" w:eastAsia="MS Gothic" w:hAnsi="Segoe UI Symbol" w:cs="Segoe UI Symbol"/>
                <w:szCs w:val="24"/>
                <w:lang w:eastAsia="lt-LT"/>
              </w:rPr>
              <w:t>☐</w:t>
            </w:r>
          </w:p>
        </w:tc>
      </w:tr>
      <w:tr w:rsidR="00E55FE5" w:rsidRPr="00131F2E" w14:paraId="50D06F07" w14:textId="77777777" w:rsidTr="00947D4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70E9D1" w14:textId="77777777" w:rsidR="00E55FE5" w:rsidRPr="00131F2E" w:rsidRDefault="00E55FE5" w:rsidP="00947D4C">
            <w:pPr>
              <w:rPr>
                <w:szCs w:val="24"/>
                <w:lang w:eastAsia="lt-LT"/>
              </w:rPr>
            </w:pPr>
            <w:r w:rsidRPr="00131F2E">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C6DB1A" w14:textId="77777777" w:rsidR="00E55FE5" w:rsidRPr="00131F2E" w:rsidRDefault="00E55FE5" w:rsidP="00947D4C">
            <w:pPr>
              <w:ind w:right="340"/>
              <w:jc w:val="right"/>
              <w:rPr>
                <w:szCs w:val="24"/>
                <w:lang w:eastAsia="lt-LT"/>
              </w:rPr>
            </w:pPr>
            <w:r w:rsidRPr="00131F2E">
              <w:rPr>
                <w:szCs w:val="24"/>
                <w:lang w:eastAsia="lt-LT"/>
              </w:rPr>
              <w:t xml:space="preserve">Nepatenkinamai </w:t>
            </w:r>
            <w:r w:rsidRPr="00131F2E">
              <w:rPr>
                <w:rFonts w:ascii="Segoe UI Symbol" w:eastAsia="MS Gothic" w:hAnsi="Segoe UI Symbol" w:cs="Segoe UI Symbol"/>
                <w:szCs w:val="24"/>
                <w:lang w:eastAsia="lt-LT"/>
              </w:rPr>
              <w:t>☐</w:t>
            </w:r>
          </w:p>
        </w:tc>
      </w:tr>
    </w:tbl>
    <w:p w14:paraId="67403FAD" w14:textId="77777777" w:rsidR="00E55FE5" w:rsidRPr="00131F2E" w:rsidRDefault="00E55FE5" w:rsidP="00E55FE5">
      <w:pPr>
        <w:jc w:val="center"/>
        <w:rPr>
          <w:szCs w:val="24"/>
          <w:lang w:eastAsia="lt-LT"/>
        </w:rPr>
      </w:pPr>
    </w:p>
    <w:p w14:paraId="26D7AB69" w14:textId="77777777" w:rsidR="00E55FE5" w:rsidRPr="00131F2E" w:rsidRDefault="00E55FE5" w:rsidP="00E55FE5">
      <w:pPr>
        <w:tabs>
          <w:tab w:val="left" w:pos="284"/>
          <w:tab w:val="left" w:pos="426"/>
        </w:tabs>
        <w:jc w:val="both"/>
        <w:rPr>
          <w:b/>
          <w:szCs w:val="24"/>
          <w:lang w:eastAsia="lt-LT"/>
        </w:rPr>
      </w:pPr>
      <w:r w:rsidRPr="00131F2E">
        <w:rPr>
          <w:b/>
          <w:szCs w:val="24"/>
          <w:lang w:eastAsia="lt-LT"/>
        </w:rPr>
        <w:t>7.</w:t>
      </w:r>
      <w:r w:rsidRPr="00131F2E">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015CB" w:rsidRPr="002015CB" w14:paraId="00133B8D" w14:textId="77777777" w:rsidTr="00947D4C">
        <w:tc>
          <w:tcPr>
            <w:tcW w:w="9498" w:type="dxa"/>
            <w:tcBorders>
              <w:top w:val="single" w:sz="4" w:space="0" w:color="auto"/>
              <w:left w:val="single" w:sz="4" w:space="0" w:color="auto"/>
              <w:bottom w:val="single" w:sz="4" w:space="0" w:color="auto"/>
              <w:right w:val="single" w:sz="4" w:space="0" w:color="auto"/>
            </w:tcBorders>
            <w:hideMark/>
          </w:tcPr>
          <w:p w14:paraId="3AD7B3A3" w14:textId="3165075B" w:rsidR="00E55FE5" w:rsidRPr="002015CB" w:rsidRDefault="00E55FE5" w:rsidP="00E55FE5">
            <w:pPr>
              <w:jc w:val="both"/>
              <w:rPr>
                <w:szCs w:val="24"/>
                <w:lang w:eastAsia="lt-LT"/>
              </w:rPr>
            </w:pPr>
            <w:r w:rsidRPr="002015CB">
              <w:rPr>
                <w:szCs w:val="24"/>
                <w:lang w:eastAsia="lt-LT"/>
              </w:rPr>
              <w:t>7.1. Lėšų planavimo ir valdymo kompetencija.</w:t>
            </w:r>
          </w:p>
        </w:tc>
      </w:tr>
      <w:tr w:rsidR="002015CB" w:rsidRPr="002015CB" w14:paraId="421F00E0" w14:textId="77777777" w:rsidTr="00947D4C">
        <w:tc>
          <w:tcPr>
            <w:tcW w:w="9498" w:type="dxa"/>
            <w:tcBorders>
              <w:top w:val="single" w:sz="4" w:space="0" w:color="auto"/>
              <w:left w:val="single" w:sz="4" w:space="0" w:color="auto"/>
              <w:bottom w:val="single" w:sz="4" w:space="0" w:color="auto"/>
              <w:right w:val="single" w:sz="4" w:space="0" w:color="auto"/>
            </w:tcBorders>
            <w:hideMark/>
          </w:tcPr>
          <w:p w14:paraId="7CE040B3" w14:textId="77777777" w:rsidR="00E55FE5" w:rsidRPr="002015CB" w:rsidRDefault="00E55FE5" w:rsidP="00947D4C">
            <w:pPr>
              <w:jc w:val="both"/>
              <w:rPr>
                <w:szCs w:val="24"/>
                <w:lang w:eastAsia="lt-LT"/>
              </w:rPr>
            </w:pPr>
            <w:r w:rsidRPr="002015CB">
              <w:rPr>
                <w:szCs w:val="24"/>
                <w:lang w:eastAsia="lt-LT"/>
              </w:rPr>
              <w:t>7.2. Informacijos valdymo kompetencija.</w:t>
            </w:r>
          </w:p>
        </w:tc>
      </w:tr>
    </w:tbl>
    <w:p w14:paraId="482BB072" w14:textId="043AA118" w:rsidR="003A0BDD" w:rsidRPr="00131F2E" w:rsidRDefault="003A0BDD" w:rsidP="00F91844">
      <w:pPr>
        <w:jc w:val="center"/>
        <w:rPr>
          <w:b/>
          <w:color w:val="FF0000"/>
          <w:szCs w:val="24"/>
          <w:lang w:eastAsia="lt-LT"/>
        </w:rPr>
      </w:pPr>
    </w:p>
    <w:p w14:paraId="29CDFA28" w14:textId="77777777" w:rsidR="00D73767" w:rsidRPr="006D2DEC" w:rsidRDefault="00D73767" w:rsidP="00507832">
      <w:pPr>
        <w:jc w:val="center"/>
        <w:rPr>
          <w:b/>
          <w:szCs w:val="24"/>
          <w:lang w:eastAsia="lt-LT"/>
        </w:rPr>
      </w:pPr>
      <w:r w:rsidRPr="006D2DEC">
        <w:rPr>
          <w:b/>
          <w:szCs w:val="24"/>
          <w:lang w:eastAsia="lt-LT"/>
        </w:rPr>
        <w:t>V SKYRIUS</w:t>
      </w:r>
    </w:p>
    <w:p w14:paraId="5E028D39" w14:textId="77777777" w:rsidR="00D73767" w:rsidRPr="006D2DEC" w:rsidRDefault="00D73767" w:rsidP="00507832">
      <w:pPr>
        <w:jc w:val="center"/>
        <w:rPr>
          <w:b/>
          <w:szCs w:val="24"/>
          <w:lang w:eastAsia="lt-LT"/>
        </w:rPr>
      </w:pPr>
      <w:r w:rsidRPr="006D2DEC">
        <w:rPr>
          <w:b/>
          <w:szCs w:val="24"/>
          <w:lang w:eastAsia="lt-LT"/>
        </w:rPr>
        <w:t>KITŲ METŲ VEIKLOS UŽDUOTYS, REZULTATAI IR RODIKLIAI</w:t>
      </w:r>
    </w:p>
    <w:p w14:paraId="22F0A27E" w14:textId="77777777" w:rsidR="00D73767" w:rsidRPr="00131F2E" w:rsidRDefault="00D73767" w:rsidP="00D73767">
      <w:pPr>
        <w:tabs>
          <w:tab w:val="left" w:pos="6237"/>
          <w:tab w:val="right" w:pos="8306"/>
        </w:tabs>
        <w:jc w:val="center"/>
        <w:rPr>
          <w:color w:val="FF0000"/>
          <w:sz w:val="22"/>
          <w:szCs w:val="22"/>
        </w:rPr>
      </w:pPr>
    </w:p>
    <w:p w14:paraId="04968D00" w14:textId="6304FE32" w:rsidR="00D73767" w:rsidRPr="005927EE" w:rsidRDefault="00D73767" w:rsidP="00D73767">
      <w:pPr>
        <w:tabs>
          <w:tab w:val="left" w:pos="284"/>
          <w:tab w:val="left" w:pos="567"/>
        </w:tabs>
        <w:rPr>
          <w:b/>
          <w:szCs w:val="24"/>
          <w:lang w:eastAsia="lt-LT"/>
        </w:rPr>
      </w:pPr>
      <w:r w:rsidRPr="005927EE">
        <w:rPr>
          <w:b/>
          <w:szCs w:val="24"/>
          <w:lang w:eastAsia="lt-LT"/>
        </w:rPr>
        <w:t>8.</w:t>
      </w:r>
      <w:r w:rsidRPr="005927EE">
        <w:rPr>
          <w:b/>
          <w:szCs w:val="24"/>
          <w:lang w:eastAsia="lt-LT"/>
        </w:rPr>
        <w:tab/>
        <w:t>202</w:t>
      </w:r>
      <w:r w:rsidR="002015CB" w:rsidRPr="005927EE">
        <w:rPr>
          <w:b/>
          <w:szCs w:val="24"/>
          <w:lang w:eastAsia="lt-LT"/>
        </w:rPr>
        <w:t>3</w:t>
      </w:r>
      <w:r w:rsidRPr="005927EE">
        <w:rPr>
          <w:b/>
          <w:szCs w:val="24"/>
          <w:lang w:eastAsia="lt-LT"/>
        </w:rPr>
        <w:t xml:space="preserve"> metų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3120"/>
        <w:gridCol w:w="3936"/>
      </w:tblGrid>
      <w:tr w:rsidR="005927EE" w:rsidRPr="005927EE" w14:paraId="3555DF71" w14:textId="77777777" w:rsidTr="009037E8">
        <w:tc>
          <w:tcPr>
            <w:tcW w:w="2583" w:type="dxa"/>
            <w:tcBorders>
              <w:top w:val="single" w:sz="4" w:space="0" w:color="auto"/>
              <w:left w:val="single" w:sz="4" w:space="0" w:color="auto"/>
              <w:bottom w:val="single" w:sz="4" w:space="0" w:color="auto"/>
              <w:right w:val="single" w:sz="4" w:space="0" w:color="auto"/>
            </w:tcBorders>
            <w:vAlign w:val="center"/>
            <w:hideMark/>
          </w:tcPr>
          <w:p w14:paraId="1EABE895" w14:textId="77777777" w:rsidR="00D73767" w:rsidRPr="005927EE" w:rsidRDefault="00D73767" w:rsidP="00947D4C">
            <w:pPr>
              <w:overflowPunct w:val="0"/>
              <w:spacing w:line="256" w:lineRule="auto"/>
              <w:jc w:val="center"/>
              <w:textAlignment w:val="baseline"/>
              <w:rPr>
                <w:szCs w:val="24"/>
                <w:lang w:eastAsia="lt-LT"/>
              </w:rPr>
            </w:pPr>
            <w:r w:rsidRPr="005927EE">
              <w:rPr>
                <w:szCs w:val="24"/>
                <w:lang w:eastAsia="lt-LT"/>
              </w:rPr>
              <w:t>Užduotys</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4065CB8" w14:textId="77777777" w:rsidR="00D73767" w:rsidRPr="005927EE" w:rsidRDefault="00D73767" w:rsidP="00947D4C">
            <w:pPr>
              <w:overflowPunct w:val="0"/>
              <w:spacing w:line="256" w:lineRule="auto"/>
              <w:jc w:val="center"/>
              <w:textAlignment w:val="baseline"/>
              <w:rPr>
                <w:szCs w:val="24"/>
                <w:lang w:eastAsia="lt-LT"/>
              </w:rPr>
            </w:pPr>
            <w:r w:rsidRPr="005927EE">
              <w:rPr>
                <w:szCs w:val="24"/>
                <w:lang w:eastAsia="lt-LT"/>
              </w:rPr>
              <w:t>Siektini rezultatai</w:t>
            </w:r>
          </w:p>
        </w:tc>
        <w:tc>
          <w:tcPr>
            <w:tcW w:w="3936" w:type="dxa"/>
            <w:tcBorders>
              <w:top w:val="single" w:sz="4" w:space="0" w:color="auto"/>
              <w:left w:val="single" w:sz="4" w:space="0" w:color="auto"/>
              <w:bottom w:val="single" w:sz="4" w:space="0" w:color="auto"/>
              <w:right w:val="single" w:sz="4" w:space="0" w:color="auto"/>
            </w:tcBorders>
            <w:vAlign w:val="center"/>
            <w:hideMark/>
          </w:tcPr>
          <w:p w14:paraId="431FC859" w14:textId="532C5C94" w:rsidR="00D73767" w:rsidRPr="005927EE" w:rsidRDefault="00D73767" w:rsidP="00947D4C">
            <w:pPr>
              <w:overflowPunct w:val="0"/>
              <w:spacing w:line="256" w:lineRule="auto"/>
              <w:jc w:val="center"/>
              <w:textAlignment w:val="baseline"/>
              <w:rPr>
                <w:szCs w:val="24"/>
                <w:lang w:eastAsia="lt-LT"/>
              </w:rPr>
            </w:pPr>
            <w:r w:rsidRPr="005927EE">
              <w:rPr>
                <w:szCs w:val="24"/>
                <w:lang w:eastAsia="lt-LT"/>
              </w:rPr>
              <w:t xml:space="preserve">Rezultatų vertinimo rodikliai </w:t>
            </w:r>
          </w:p>
        </w:tc>
      </w:tr>
      <w:tr w:rsidR="00131F2E" w:rsidRPr="00131F2E" w14:paraId="017A2CDB" w14:textId="77777777" w:rsidTr="009037E8">
        <w:tc>
          <w:tcPr>
            <w:tcW w:w="2583" w:type="dxa"/>
            <w:tcBorders>
              <w:top w:val="single" w:sz="4" w:space="0" w:color="auto"/>
              <w:left w:val="single" w:sz="4" w:space="0" w:color="auto"/>
              <w:bottom w:val="single" w:sz="4" w:space="0" w:color="auto"/>
              <w:right w:val="single" w:sz="4" w:space="0" w:color="auto"/>
            </w:tcBorders>
            <w:hideMark/>
          </w:tcPr>
          <w:p w14:paraId="3A69B51D" w14:textId="77777777" w:rsidR="00D73767" w:rsidRPr="005927EE" w:rsidRDefault="00D73767" w:rsidP="00947D4C">
            <w:pPr>
              <w:spacing w:line="254" w:lineRule="auto"/>
              <w:rPr>
                <w:szCs w:val="24"/>
                <w:lang w:eastAsia="lt-LT"/>
              </w:rPr>
            </w:pPr>
            <w:r w:rsidRPr="005927EE">
              <w:rPr>
                <w:b/>
                <w:szCs w:val="24"/>
                <w:lang w:eastAsia="lt-LT"/>
              </w:rPr>
              <w:t>Asmenybės ūgtis</w:t>
            </w:r>
          </w:p>
          <w:p w14:paraId="0455E2D2" w14:textId="24DBAF20" w:rsidR="00D73767" w:rsidRPr="00131F2E" w:rsidRDefault="00D73767" w:rsidP="00947D4C">
            <w:pPr>
              <w:spacing w:line="254" w:lineRule="auto"/>
              <w:rPr>
                <w:b/>
                <w:color w:val="FF0000"/>
                <w:szCs w:val="24"/>
                <w:lang w:eastAsia="lt-LT"/>
              </w:rPr>
            </w:pPr>
            <w:r w:rsidRPr="005927EE">
              <w:rPr>
                <w:szCs w:val="24"/>
                <w:lang w:eastAsia="lt-LT"/>
              </w:rPr>
              <w:t>8.1.</w:t>
            </w:r>
            <w:r w:rsidRPr="005927EE">
              <w:rPr>
                <w:b/>
                <w:szCs w:val="24"/>
                <w:lang w:eastAsia="lt-LT"/>
              </w:rPr>
              <w:t xml:space="preserve"> </w:t>
            </w:r>
            <w:r w:rsidRPr="005927EE">
              <w:rPr>
                <w:szCs w:val="24"/>
                <w:lang w:eastAsia="lt-LT"/>
              </w:rPr>
              <w:t xml:space="preserve">Gerinti </w:t>
            </w:r>
            <w:r w:rsidR="005927EE" w:rsidRPr="005927EE">
              <w:rPr>
                <w:szCs w:val="24"/>
                <w:lang w:eastAsia="lt-LT"/>
              </w:rPr>
              <w:t>vaikų ugdymosi pasiekimus ir užtikrinti</w:t>
            </w:r>
            <w:r w:rsidR="00947D4C" w:rsidRPr="005927EE">
              <w:rPr>
                <w:szCs w:val="24"/>
                <w:lang w:eastAsia="lt-LT"/>
              </w:rPr>
              <w:t xml:space="preserve"> pažang</w:t>
            </w:r>
            <w:r w:rsidR="005927EE" w:rsidRPr="005927EE">
              <w:rPr>
                <w:szCs w:val="24"/>
                <w:lang w:eastAsia="lt-LT"/>
              </w:rPr>
              <w:t>ą</w:t>
            </w:r>
            <w:r w:rsidRPr="005927EE">
              <w:rPr>
                <w:szCs w:val="24"/>
                <w:lang w:eastAsia="lt-LT"/>
              </w:rPr>
              <w:t>.</w:t>
            </w:r>
          </w:p>
        </w:tc>
        <w:tc>
          <w:tcPr>
            <w:tcW w:w="3120" w:type="dxa"/>
            <w:tcBorders>
              <w:top w:val="single" w:sz="4" w:space="0" w:color="auto"/>
              <w:left w:val="single" w:sz="4" w:space="0" w:color="auto"/>
              <w:bottom w:val="single" w:sz="4" w:space="0" w:color="auto"/>
              <w:right w:val="single" w:sz="4" w:space="0" w:color="auto"/>
            </w:tcBorders>
          </w:tcPr>
          <w:p w14:paraId="6DEB3820" w14:textId="77777777" w:rsidR="00D73767" w:rsidRPr="00131F2E" w:rsidRDefault="00D73767" w:rsidP="00947D4C">
            <w:pPr>
              <w:tabs>
                <w:tab w:val="left" w:pos="572"/>
              </w:tabs>
              <w:spacing w:line="254" w:lineRule="auto"/>
              <w:rPr>
                <w:color w:val="FF0000"/>
                <w:szCs w:val="24"/>
                <w:lang w:eastAsia="lt-LT"/>
              </w:rPr>
            </w:pPr>
          </w:p>
          <w:p w14:paraId="73D51969" w14:textId="51DB960D" w:rsidR="00D73767" w:rsidRPr="005927EE" w:rsidRDefault="00D73767" w:rsidP="00947D4C">
            <w:pPr>
              <w:tabs>
                <w:tab w:val="left" w:pos="572"/>
              </w:tabs>
              <w:spacing w:line="254" w:lineRule="auto"/>
              <w:rPr>
                <w:szCs w:val="24"/>
                <w:lang w:eastAsia="lt-LT"/>
              </w:rPr>
            </w:pPr>
            <w:r w:rsidRPr="005927EE">
              <w:rPr>
                <w:szCs w:val="24"/>
                <w:lang w:eastAsia="lt-LT"/>
              </w:rPr>
              <w:t>8.1.1. Pager</w:t>
            </w:r>
            <w:r w:rsidR="005927EE" w:rsidRPr="005927EE">
              <w:rPr>
                <w:szCs w:val="24"/>
                <w:lang w:eastAsia="lt-LT"/>
              </w:rPr>
              <w:t>inti</w:t>
            </w:r>
            <w:r w:rsidRPr="005927EE">
              <w:rPr>
                <w:szCs w:val="24"/>
                <w:lang w:eastAsia="lt-LT"/>
              </w:rPr>
              <w:t xml:space="preserve"> </w:t>
            </w:r>
            <w:r w:rsidR="00947D4C" w:rsidRPr="005927EE">
              <w:rPr>
                <w:szCs w:val="24"/>
                <w:lang w:eastAsia="lt-LT"/>
              </w:rPr>
              <w:t xml:space="preserve">vaikų pasiekimai </w:t>
            </w:r>
            <w:r w:rsidR="00B37C9B" w:rsidRPr="005927EE">
              <w:rPr>
                <w:szCs w:val="24"/>
                <w:lang w:eastAsia="lt-LT"/>
              </w:rPr>
              <w:t>sakytinės kalbos, rašytinės kalbos, skaičiavimo ir matavimo, problemų</w:t>
            </w:r>
            <w:r w:rsidR="00516600" w:rsidRPr="005927EE">
              <w:rPr>
                <w:szCs w:val="24"/>
                <w:lang w:eastAsia="lt-LT"/>
              </w:rPr>
              <w:t xml:space="preserve"> sprendimo</w:t>
            </w:r>
            <w:r w:rsidR="00B37C9B" w:rsidRPr="005927EE">
              <w:rPr>
                <w:szCs w:val="24"/>
                <w:lang w:eastAsia="lt-LT"/>
              </w:rPr>
              <w:t xml:space="preserve"> ugdymo srityse. </w:t>
            </w:r>
          </w:p>
          <w:p w14:paraId="513CBFAA" w14:textId="77777777" w:rsidR="00D73767" w:rsidRPr="005927EE" w:rsidRDefault="00D73767" w:rsidP="00947D4C">
            <w:pPr>
              <w:tabs>
                <w:tab w:val="left" w:pos="572"/>
              </w:tabs>
              <w:spacing w:line="254" w:lineRule="auto"/>
              <w:rPr>
                <w:szCs w:val="24"/>
                <w:lang w:eastAsia="lt-LT"/>
              </w:rPr>
            </w:pPr>
          </w:p>
          <w:p w14:paraId="2291B39A" w14:textId="77777777" w:rsidR="00D73767" w:rsidRPr="00131F2E" w:rsidRDefault="00D73767" w:rsidP="00947D4C">
            <w:pPr>
              <w:tabs>
                <w:tab w:val="left" w:pos="572"/>
              </w:tabs>
              <w:spacing w:line="254" w:lineRule="auto"/>
              <w:rPr>
                <w:color w:val="FF0000"/>
                <w:szCs w:val="24"/>
                <w:lang w:eastAsia="lt-LT"/>
              </w:rPr>
            </w:pPr>
          </w:p>
          <w:p w14:paraId="4AA3E26D" w14:textId="77777777" w:rsidR="00D73767" w:rsidRPr="00131F2E" w:rsidRDefault="00D73767" w:rsidP="00947D4C">
            <w:pPr>
              <w:tabs>
                <w:tab w:val="left" w:pos="572"/>
              </w:tabs>
              <w:spacing w:line="254" w:lineRule="auto"/>
              <w:rPr>
                <w:color w:val="FF0000"/>
                <w:szCs w:val="24"/>
                <w:lang w:eastAsia="lt-LT"/>
              </w:rPr>
            </w:pPr>
          </w:p>
          <w:p w14:paraId="0C325461" w14:textId="77777777" w:rsidR="00D73767" w:rsidRPr="00131F2E" w:rsidRDefault="00D73767" w:rsidP="00947D4C">
            <w:pPr>
              <w:tabs>
                <w:tab w:val="left" w:pos="572"/>
              </w:tabs>
              <w:spacing w:line="254" w:lineRule="auto"/>
              <w:rPr>
                <w:color w:val="FF0000"/>
                <w:szCs w:val="24"/>
                <w:lang w:eastAsia="lt-LT"/>
              </w:rPr>
            </w:pPr>
          </w:p>
          <w:p w14:paraId="01DBCC7B" w14:textId="77777777" w:rsidR="00D73767" w:rsidRPr="00131F2E" w:rsidRDefault="00D73767" w:rsidP="00947D4C">
            <w:pPr>
              <w:tabs>
                <w:tab w:val="left" w:pos="572"/>
              </w:tabs>
              <w:spacing w:line="254" w:lineRule="auto"/>
              <w:rPr>
                <w:color w:val="FF0000"/>
                <w:szCs w:val="24"/>
                <w:lang w:eastAsia="lt-LT"/>
              </w:rPr>
            </w:pPr>
          </w:p>
          <w:p w14:paraId="684049D9" w14:textId="77777777" w:rsidR="00D73767" w:rsidRPr="00131F2E" w:rsidRDefault="00D73767" w:rsidP="00947D4C">
            <w:pPr>
              <w:tabs>
                <w:tab w:val="left" w:pos="572"/>
              </w:tabs>
              <w:spacing w:line="254" w:lineRule="auto"/>
              <w:rPr>
                <w:color w:val="FF0000"/>
                <w:szCs w:val="24"/>
                <w:lang w:eastAsia="lt-LT"/>
              </w:rPr>
            </w:pPr>
          </w:p>
          <w:p w14:paraId="055DE866" w14:textId="77777777" w:rsidR="00D73767" w:rsidRPr="00131F2E" w:rsidRDefault="00D73767" w:rsidP="00947D4C">
            <w:pPr>
              <w:tabs>
                <w:tab w:val="left" w:pos="572"/>
              </w:tabs>
              <w:spacing w:line="254" w:lineRule="auto"/>
              <w:rPr>
                <w:color w:val="FF0000"/>
                <w:szCs w:val="24"/>
                <w:lang w:eastAsia="lt-LT"/>
              </w:rPr>
            </w:pPr>
          </w:p>
          <w:p w14:paraId="19299C16" w14:textId="77777777" w:rsidR="00F81557" w:rsidRPr="00131F2E" w:rsidRDefault="00F81557" w:rsidP="00947D4C">
            <w:pPr>
              <w:tabs>
                <w:tab w:val="left" w:pos="572"/>
              </w:tabs>
              <w:spacing w:line="254" w:lineRule="auto"/>
              <w:rPr>
                <w:color w:val="FF0000"/>
                <w:szCs w:val="24"/>
                <w:lang w:eastAsia="lt-LT"/>
              </w:rPr>
            </w:pPr>
          </w:p>
          <w:p w14:paraId="3F44C375" w14:textId="4EC37E15" w:rsidR="00D73767" w:rsidRPr="007D3C10" w:rsidRDefault="00D73767" w:rsidP="00947D4C">
            <w:pPr>
              <w:tabs>
                <w:tab w:val="left" w:pos="572"/>
              </w:tabs>
              <w:spacing w:line="254" w:lineRule="auto"/>
              <w:rPr>
                <w:szCs w:val="24"/>
                <w:lang w:eastAsia="lt-LT"/>
              </w:rPr>
            </w:pPr>
            <w:r w:rsidRPr="007D3C10">
              <w:rPr>
                <w:szCs w:val="24"/>
                <w:lang w:eastAsia="lt-LT"/>
              </w:rPr>
              <w:t xml:space="preserve">8.1.2. </w:t>
            </w:r>
            <w:r w:rsidR="005C6D6D" w:rsidRPr="007D3C10">
              <w:rPr>
                <w:szCs w:val="24"/>
                <w:lang w:eastAsia="lt-LT"/>
              </w:rPr>
              <w:t>Plėtojama tikslinė partnerystė ugdytinių pasiekimų gerinimo srityje</w:t>
            </w:r>
            <w:r w:rsidR="009F1497" w:rsidRPr="007D3C10">
              <w:rPr>
                <w:szCs w:val="24"/>
                <w:lang w:eastAsia="lt-LT"/>
              </w:rPr>
              <w:t>.</w:t>
            </w:r>
          </w:p>
          <w:p w14:paraId="196A83F8" w14:textId="77777777" w:rsidR="00D73767" w:rsidRPr="00131F2E" w:rsidRDefault="00D73767" w:rsidP="00947D4C">
            <w:pPr>
              <w:overflowPunct w:val="0"/>
              <w:spacing w:line="256" w:lineRule="auto"/>
              <w:textAlignment w:val="baseline"/>
              <w:rPr>
                <w:color w:val="FF0000"/>
                <w:szCs w:val="24"/>
                <w:lang w:eastAsia="lt-LT"/>
              </w:rPr>
            </w:pPr>
          </w:p>
          <w:p w14:paraId="28282B7B" w14:textId="77777777" w:rsidR="009F1497" w:rsidRPr="00131F2E" w:rsidRDefault="009F1497" w:rsidP="00947D4C">
            <w:pPr>
              <w:overflowPunct w:val="0"/>
              <w:spacing w:line="256" w:lineRule="auto"/>
              <w:textAlignment w:val="baseline"/>
              <w:rPr>
                <w:color w:val="FF0000"/>
                <w:szCs w:val="24"/>
                <w:lang w:eastAsia="lt-LT"/>
              </w:rPr>
            </w:pPr>
          </w:p>
          <w:p w14:paraId="4069B5A2" w14:textId="77777777" w:rsidR="009F1497" w:rsidRPr="00131F2E" w:rsidRDefault="009F1497" w:rsidP="00947D4C">
            <w:pPr>
              <w:overflowPunct w:val="0"/>
              <w:spacing w:line="256" w:lineRule="auto"/>
              <w:textAlignment w:val="baseline"/>
              <w:rPr>
                <w:color w:val="FF0000"/>
                <w:szCs w:val="24"/>
                <w:lang w:eastAsia="lt-LT"/>
              </w:rPr>
            </w:pPr>
          </w:p>
          <w:p w14:paraId="6FEA7A6A" w14:textId="77777777" w:rsidR="00E76556" w:rsidRDefault="00E76556" w:rsidP="00947D4C">
            <w:pPr>
              <w:overflowPunct w:val="0"/>
              <w:spacing w:line="256" w:lineRule="auto"/>
              <w:textAlignment w:val="baseline"/>
              <w:rPr>
                <w:szCs w:val="24"/>
                <w:lang w:eastAsia="lt-LT"/>
              </w:rPr>
            </w:pPr>
          </w:p>
          <w:p w14:paraId="3DCB8DF8" w14:textId="77777777" w:rsidR="00E76556" w:rsidRDefault="00E76556" w:rsidP="00947D4C">
            <w:pPr>
              <w:overflowPunct w:val="0"/>
              <w:spacing w:line="256" w:lineRule="auto"/>
              <w:textAlignment w:val="baseline"/>
              <w:rPr>
                <w:szCs w:val="24"/>
                <w:lang w:eastAsia="lt-LT"/>
              </w:rPr>
            </w:pPr>
          </w:p>
          <w:p w14:paraId="68EC00A8" w14:textId="77777777" w:rsidR="00E76556" w:rsidRDefault="00E76556" w:rsidP="00947D4C">
            <w:pPr>
              <w:overflowPunct w:val="0"/>
              <w:spacing w:line="256" w:lineRule="auto"/>
              <w:textAlignment w:val="baseline"/>
              <w:rPr>
                <w:szCs w:val="24"/>
                <w:lang w:eastAsia="lt-LT"/>
              </w:rPr>
            </w:pPr>
          </w:p>
          <w:p w14:paraId="3D05A9F7" w14:textId="77777777" w:rsidR="00E76556" w:rsidRDefault="00E76556" w:rsidP="00947D4C">
            <w:pPr>
              <w:overflowPunct w:val="0"/>
              <w:spacing w:line="256" w:lineRule="auto"/>
              <w:textAlignment w:val="baseline"/>
              <w:rPr>
                <w:szCs w:val="24"/>
                <w:lang w:eastAsia="lt-LT"/>
              </w:rPr>
            </w:pPr>
          </w:p>
          <w:p w14:paraId="115FBFB7" w14:textId="77777777" w:rsidR="004D6CB8" w:rsidRDefault="004D6CB8" w:rsidP="00947D4C">
            <w:pPr>
              <w:overflowPunct w:val="0"/>
              <w:spacing w:line="256" w:lineRule="auto"/>
              <w:textAlignment w:val="baseline"/>
              <w:rPr>
                <w:szCs w:val="24"/>
                <w:lang w:eastAsia="lt-LT"/>
              </w:rPr>
            </w:pPr>
          </w:p>
          <w:p w14:paraId="04619014" w14:textId="77777777" w:rsidR="004D6CB8" w:rsidRDefault="004D6CB8" w:rsidP="00947D4C">
            <w:pPr>
              <w:overflowPunct w:val="0"/>
              <w:spacing w:line="256" w:lineRule="auto"/>
              <w:textAlignment w:val="baseline"/>
              <w:rPr>
                <w:szCs w:val="24"/>
                <w:lang w:eastAsia="lt-LT"/>
              </w:rPr>
            </w:pPr>
          </w:p>
          <w:p w14:paraId="0C23B8B7" w14:textId="77777777" w:rsidR="004D6CB8" w:rsidRDefault="004D6CB8" w:rsidP="00947D4C">
            <w:pPr>
              <w:overflowPunct w:val="0"/>
              <w:spacing w:line="256" w:lineRule="auto"/>
              <w:textAlignment w:val="baseline"/>
              <w:rPr>
                <w:szCs w:val="24"/>
                <w:lang w:eastAsia="lt-LT"/>
              </w:rPr>
            </w:pPr>
          </w:p>
          <w:p w14:paraId="51F1D923" w14:textId="77777777" w:rsidR="007D3C10" w:rsidRDefault="007D3C10" w:rsidP="00947D4C">
            <w:pPr>
              <w:overflowPunct w:val="0"/>
              <w:spacing w:line="256" w:lineRule="auto"/>
              <w:textAlignment w:val="baseline"/>
              <w:rPr>
                <w:szCs w:val="24"/>
                <w:lang w:eastAsia="lt-LT"/>
              </w:rPr>
            </w:pPr>
          </w:p>
          <w:p w14:paraId="41EF8401" w14:textId="77777777" w:rsidR="007D3C10" w:rsidRDefault="007D3C10" w:rsidP="00947D4C">
            <w:pPr>
              <w:overflowPunct w:val="0"/>
              <w:spacing w:line="256" w:lineRule="auto"/>
              <w:textAlignment w:val="baseline"/>
              <w:rPr>
                <w:szCs w:val="24"/>
                <w:lang w:eastAsia="lt-LT"/>
              </w:rPr>
            </w:pPr>
          </w:p>
          <w:p w14:paraId="78A2E623" w14:textId="77777777" w:rsidR="007D3C10" w:rsidRDefault="007D3C10" w:rsidP="00947D4C">
            <w:pPr>
              <w:overflowPunct w:val="0"/>
              <w:spacing w:line="256" w:lineRule="auto"/>
              <w:textAlignment w:val="baseline"/>
              <w:rPr>
                <w:szCs w:val="24"/>
                <w:lang w:eastAsia="lt-LT"/>
              </w:rPr>
            </w:pPr>
          </w:p>
          <w:p w14:paraId="590F15E9" w14:textId="2B854FD3" w:rsidR="007D3C10" w:rsidRDefault="007D3C10" w:rsidP="00947D4C">
            <w:pPr>
              <w:overflowPunct w:val="0"/>
              <w:spacing w:line="256" w:lineRule="auto"/>
              <w:textAlignment w:val="baseline"/>
              <w:rPr>
                <w:szCs w:val="24"/>
                <w:lang w:eastAsia="lt-LT"/>
              </w:rPr>
            </w:pPr>
          </w:p>
          <w:p w14:paraId="3454231A" w14:textId="6216602F" w:rsidR="0024653C" w:rsidRDefault="0024653C" w:rsidP="00947D4C">
            <w:pPr>
              <w:overflowPunct w:val="0"/>
              <w:spacing w:line="256" w:lineRule="auto"/>
              <w:textAlignment w:val="baseline"/>
              <w:rPr>
                <w:szCs w:val="24"/>
                <w:lang w:eastAsia="lt-LT"/>
              </w:rPr>
            </w:pPr>
          </w:p>
          <w:p w14:paraId="0F74E150" w14:textId="148C27EF" w:rsidR="0024653C" w:rsidRDefault="0024653C" w:rsidP="00947D4C">
            <w:pPr>
              <w:overflowPunct w:val="0"/>
              <w:spacing w:line="256" w:lineRule="auto"/>
              <w:textAlignment w:val="baseline"/>
              <w:rPr>
                <w:szCs w:val="24"/>
                <w:lang w:eastAsia="lt-LT"/>
              </w:rPr>
            </w:pPr>
          </w:p>
          <w:p w14:paraId="5FE4BA2A" w14:textId="1204DA5B" w:rsidR="0024653C" w:rsidRDefault="0024653C" w:rsidP="00947D4C">
            <w:pPr>
              <w:overflowPunct w:val="0"/>
              <w:spacing w:line="256" w:lineRule="auto"/>
              <w:textAlignment w:val="baseline"/>
              <w:rPr>
                <w:szCs w:val="24"/>
                <w:lang w:eastAsia="lt-LT"/>
              </w:rPr>
            </w:pPr>
          </w:p>
          <w:p w14:paraId="385C800E" w14:textId="0678D8E0" w:rsidR="00146F66" w:rsidRDefault="00146F66" w:rsidP="00947D4C">
            <w:pPr>
              <w:overflowPunct w:val="0"/>
              <w:spacing w:line="256" w:lineRule="auto"/>
              <w:textAlignment w:val="baseline"/>
              <w:rPr>
                <w:szCs w:val="24"/>
                <w:lang w:eastAsia="lt-LT"/>
              </w:rPr>
            </w:pPr>
          </w:p>
          <w:p w14:paraId="6524C9BD" w14:textId="4EEE3575" w:rsidR="001C0F7A" w:rsidRDefault="001C0F7A" w:rsidP="00947D4C">
            <w:pPr>
              <w:overflowPunct w:val="0"/>
              <w:spacing w:line="256" w:lineRule="auto"/>
              <w:textAlignment w:val="baseline"/>
              <w:rPr>
                <w:szCs w:val="24"/>
                <w:lang w:eastAsia="lt-LT"/>
              </w:rPr>
            </w:pPr>
          </w:p>
          <w:p w14:paraId="2385B04F" w14:textId="5AC98244" w:rsidR="00B750E4" w:rsidRDefault="00B750E4" w:rsidP="00947D4C">
            <w:pPr>
              <w:overflowPunct w:val="0"/>
              <w:spacing w:line="256" w:lineRule="auto"/>
              <w:textAlignment w:val="baseline"/>
              <w:rPr>
                <w:szCs w:val="24"/>
                <w:lang w:eastAsia="lt-LT"/>
              </w:rPr>
            </w:pPr>
          </w:p>
          <w:p w14:paraId="7F97540C" w14:textId="77777777" w:rsidR="00B750E4" w:rsidRDefault="00B750E4" w:rsidP="00947D4C">
            <w:pPr>
              <w:overflowPunct w:val="0"/>
              <w:spacing w:line="256" w:lineRule="auto"/>
              <w:textAlignment w:val="baseline"/>
              <w:rPr>
                <w:szCs w:val="24"/>
                <w:lang w:eastAsia="lt-LT"/>
              </w:rPr>
            </w:pPr>
          </w:p>
          <w:p w14:paraId="4C0B433C" w14:textId="5108C8E0" w:rsidR="009F1497" w:rsidRPr="00131F2E" w:rsidRDefault="009F1497" w:rsidP="00947D4C">
            <w:pPr>
              <w:overflowPunct w:val="0"/>
              <w:spacing w:line="256" w:lineRule="auto"/>
              <w:textAlignment w:val="baseline"/>
              <w:rPr>
                <w:color w:val="FF0000"/>
                <w:szCs w:val="24"/>
                <w:lang w:eastAsia="lt-LT"/>
              </w:rPr>
            </w:pPr>
            <w:r w:rsidRPr="005C279B">
              <w:rPr>
                <w:szCs w:val="24"/>
                <w:lang w:eastAsia="lt-LT"/>
              </w:rPr>
              <w:t>8.1.3. Švietimo pagalbos efektyvumo didinimas.</w:t>
            </w:r>
          </w:p>
        </w:tc>
        <w:tc>
          <w:tcPr>
            <w:tcW w:w="3936" w:type="dxa"/>
            <w:tcBorders>
              <w:top w:val="single" w:sz="4" w:space="0" w:color="auto"/>
              <w:left w:val="single" w:sz="4" w:space="0" w:color="auto"/>
              <w:bottom w:val="single" w:sz="4" w:space="0" w:color="auto"/>
              <w:right w:val="single" w:sz="4" w:space="0" w:color="auto"/>
            </w:tcBorders>
          </w:tcPr>
          <w:p w14:paraId="671F2591" w14:textId="77777777" w:rsidR="00D73767" w:rsidRPr="00131F2E" w:rsidRDefault="00D73767" w:rsidP="00947D4C">
            <w:pPr>
              <w:overflowPunct w:val="0"/>
              <w:spacing w:line="256" w:lineRule="auto"/>
              <w:textAlignment w:val="baseline"/>
              <w:rPr>
                <w:color w:val="FF0000"/>
                <w:szCs w:val="24"/>
                <w:lang w:eastAsia="lt-LT"/>
              </w:rPr>
            </w:pPr>
          </w:p>
          <w:p w14:paraId="3B7F9440" w14:textId="42C78716" w:rsidR="00D73767" w:rsidRPr="005927EE" w:rsidRDefault="007A2308" w:rsidP="00947D4C">
            <w:pPr>
              <w:tabs>
                <w:tab w:val="left" w:pos="745"/>
              </w:tabs>
              <w:spacing w:line="254" w:lineRule="auto"/>
              <w:rPr>
                <w:szCs w:val="24"/>
                <w:lang w:eastAsia="lt-LT"/>
              </w:rPr>
            </w:pPr>
            <w:r w:rsidRPr="005927EE">
              <w:rPr>
                <w:szCs w:val="24"/>
                <w:lang w:eastAsia="lt-LT"/>
              </w:rPr>
              <w:t>8.1.1.1. Ugdytinių</w:t>
            </w:r>
            <w:r w:rsidR="00D73767" w:rsidRPr="005927EE">
              <w:rPr>
                <w:szCs w:val="24"/>
                <w:lang w:eastAsia="lt-LT"/>
              </w:rPr>
              <w:t xml:space="preserve"> pasiekimų </w:t>
            </w:r>
            <w:r w:rsidRPr="005927EE">
              <w:rPr>
                <w:szCs w:val="24"/>
                <w:lang w:eastAsia="lt-LT"/>
              </w:rPr>
              <w:t xml:space="preserve">ūgtis sakytinės kalbos, </w:t>
            </w:r>
            <w:r w:rsidR="00D73767" w:rsidRPr="005927EE">
              <w:rPr>
                <w:szCs w:val="24"/>
                <w:lang w:eastAsia="lt-LT"/>
              </w:rPr>
              <w:t>rašytinės kalbos,</w:t>
            </w:r>
          </w:p>
          <w:p w14:paraId="28672B20" w14:textId="77777777" w:rsidR="00D73767" w:rsidRPr="005927EE" w:rsidRDefault="00D73767" w:rsidP="00947D4C">
            <w:pPr>
              <w:tabs>
                <w:tab w:val="left" w:pos="745"/>
              </w:tabs>
              <w:spacing w:line="254" w:lineRule="auto"/>
              <w:rPr>
                <w:szCs w:val="24"/>
                <w:lang w:eastAsia="lt-LT"/>
              </w:rPr>
            </w:pPr>
            <w:r w:rsidRPr="005927EE">
              <w:rPr>
                <w:szCs w:val="24"/>
                <w:lang w:eastAsia="lt-LT"/>
              </w:rPr>
              <w:t>skaičiavimų ir matavimų,</w:t>
            </w:r>
          </w:p>
          <w:p w14:paraId="18EE363B" w14:textId="5B537DF2" w:rsidR="00D73767" w:rsidRPr="005927EE" w:rsidRDefault="00D73767" w:rsidP="00947D4C">
            <w:pPr>
              <w:tabs>
                <w:tab w:val="left" w:pos="745"/>
              </w:tabs>
              <w:spacing w:line="254" w:lineRule="auto"/>
              <w:rPr>
                <w:szCs w:val="24"/>
                <w:lang w:eastAsia="lt-LT"/>
              </w:rPr>
            </w:pPr>
            <w:r w:rsidRPr="005927EE">
              <w:rPr>
                <w:szCs w:val="24"/>
                <w:lang w:eastAsia="lt-LT"/>
              </w:rPr>
              <w:t xml:space="preserve">problemų sprendimo </w:t>
            </w:r>
            <w:r w:rsidR="007A2308" w:rsidRPr="005927EE">
              <w:rPr>
                <w:szCs w:val="24"/>
                <w:lang w:eastAsia="lt-LT"/>
              </w:rPr>
              <w:t xml:space="preserve">srityse </w:t>
            </w:r>
            <w:r w:rsidR="007A2308" w:rsidRPr="00B750E4">
              <w:rPr>
                <w:szCs w:val="24"/>
                <w:lang w:eastAsia="lt-LT"/>
              </w:rPr>
              <w:t>padidėjo</w:t>
            </w:r>
            <w:r w:rsidR="0064080A" w:rsidRPr="00B750E4">
              <w:rPr>
                <w:szCs w:val="24"/>
                <w:lang w:eastAsia="lt-LT"/>
              </w:rPr>
              <w:t xml:space="preserve"> </w:t>
            </w:r>
            <w:r w:rsidR="007A2308" w:rsidRPr="00B750E4">
              <w:rPr>
                <w:szCs w:val="24"/>
                <w:lang w:eastAsia="lt-LT"/>
              </w:rPr>
              <w:t>ne maž</w:t>
            </w:r>
            <w:r w:rsidR="0064080A">
              <w:rPr>
                <w:szCs w:val="24"/>
                <w:lang w:eastAsia="lt-LT"/>
              </w:rPr>
              <w:t>iau</w:t>
            </w:r>
            <w:r w:rsidR="007A2308" w:rsidRPr="005927EE">
              <w:rPr>
                <w:szCs w:val="24"/>
                <w:lang w:eastAsia="lt-LT"/>
              </w:rPr>
              <w:t xml:space="preserve"> kaip 0,</w:t>
            </w:r>
            <w:r w:rsidR="005927EE" w:rsidRPr="005927EE">
              <w:rPr>
                <w:szCs w:val="24"/>
                <w:lang w:eastAsia="lt-LT"/>
              </w:rPr>
              <w:t>8</w:t>
            </w:r>
            <w:r w:rsidRPr="005927EE">
              <w:rPr>
                <w:szCs w:val="24"/>
                <w:lang w:eastAsia="lt-LT"/>
              </w:rPr>
              <w:t xml:space="preserve"> balo </w:t>
            </w:r>
          </w:p>
          <w:p w14:paraId="05A3337A" w14:textId="13D37DC3" w:rsidR="00D73767" w:rsidRPr="005927EE" w:rsidRDefault="007A2308" w:rsidP="00947D4C">
            <w:pPr>
              <w:tabs>
                <w:tab w:val="left" w:pos="745"/>
              </w:tabs>
              <w:spacing w:line="254" w:lineRule="auto"/>
              <w:rPr>
                <w:szCs w:val="24"/>
                <w:lang w:eastAsia="lt-LT"/>
              </w:rPr>
            </w:pPr>
            <w:r w:rsidRPr="005927EE">
              <w:rPr>
                <w:szCs w:val="24"/>
                <w:lang w:eastAsia="lt-LT"/>
              </w:rPr>
              <w:t>(202</w:t>
            </w:r>
            <w:r w:rsidR="005927EE" w:rsidRPr="005927EE">
              <w:rPr>
                <w:szCs w:val="24"/>
                <w:lang w:eastAsia="lt-LT"/>
              </w:rPr>
              <w:t>3</w:t>
            </w:r>
            <w:r w:rsidR="00D73767" w:rsidRPr="005927EE">
              <w:rPr>
                <w:szCs w:val="24"/>
                <w:lang w:eastAsia="lt-LT"/>
              </w:rPr>
              <w:t xml:space="preserve"> m. birželio mėn.).</w:t>
            </w:r>
          </w:p>
          <w:p w14:paraId="60FA9214" w14:textId="0E868938" w:rsidR="00D73767" w:rsidRPr="005C279B" w:rsidRDefault="00D73767" w:rsidP="00947D4C">
            <w:pPr>
              <w:tabs>
                <w:tab w:val="left" w:pos="745"/>
              </w:tabs>
              <w:spacing w:line="254" w:lineRule="auto"/>
              <w:rPr>
                <w:szCs w:val="24"/>
                <w:lang w:eastAsia="lt-LT"/>
              </w:rPr>
            </w:pPr>
            <w:r w:rsidRPr="00586F2F">
              <w:rPr>
                <w:szCs w:val="24"/>
                <w:lang w:eastAsia="lt-LT"/>
              </w:rPr>
              <w:t xml:space="preserve">8.1.1.2. </w:t>
            </w:r>
            <w:r w:rsidR="007A2308" w:rsidRPr="00586F2F">
              <w:rPr>
                <w:szCs w:val="24"/>
                <w:lang w:eastAsia="lt-LT"/>
              </w:rPr>
              <w:t xml:space="preserve">Įgyvendinti ne mažiau kaip </w:t>
            </w:r>
            <w:r w:rsidR="00586F2F" w:rsidRPr="00586F2F">
              <w:rPr>
                <w:szCs w:val="24"/>
                <w:lang w:eastAsia="lt-LT"/>
              </w:rPr>
              <w:t>2</w:t>
            </w:r>
            <w:r w:rsidR="00F33833" w:rsidRPr="00586F2F">
              <w:rPr>
                <w:szCs w:val="24"/>
                <w:lang w:eastAsia="lt-LT"/>
              </w:rPr>
              <w:t xml:space="preserve"> </w:t>
            </w:r>
            <w:r w:rsidR="00586F2F" w:rsidRPr="00586F2F">
              <w:rPr>
                <w:szCs w:val="24"/>
                <w:lang w:eastAsia="lt-LT"/>
              </w:rPr>
              <w:t xml:space="preserve">ugdomieji </w:t>
            </w:r>
            <w:r w:rsidR="005C6D6D" w:rsidRPr="00586F2F">
              <w:rPr>
                <w:szCs w:val="24"/>
                <w:lang w:eastAsia="lt-LT"/>
              </w:rPr>
              <w:t>projektai</w:t>
            </w:r>
            <w:r w:rsidR="00586F2F" w:rsidRPr="00586F2F">
              <w:rPr>
                <w:szCs w:val="24"/>
                <w:lang w:eastAsia="lt-LT"/>
              </w:rPr>
              <w:t xml:space="preserve"> visose grupėse</w:t>
            </w:r>
            <w:r w:rsidR="005C6D6D" w:rsidRPr="00586F2F">
              <w:rPr>
                <w:szCs w:val="24"/>
                <w:lang w:eastAsia="lt-LT"/>
              </w:rPr>
              <w:t xml:space="preserve"> </w:t>
            </w:r>
            <w:r w:rsidR="00F33833" w:rsidRPr="00586F2F">
              <w:rPr>
                <w:szCs w:val="24"/>
                <w:lang w:eastAsia="lt-LT"/>
              </w:rPr>
              <w:t xml:space="preserve">vaikų pažangai </w:t>
            </w:r>
            <w:r w:rsidR="00551EFE" w:rsidRPr="00586F2F">
              <w:rPr>
                <w:szCs w:val="24"/>
                <w:lang w:eastAsia="lt-LT"/>
              </w:rPr>
              <w:t>pagerinti</w:t>
            </w:r>
            <w:r w:rsidR="00F33833" w:rsidRPr="00586F2F">
              <w:rPr>
                <w:szCs w:val="24"/>
                <w:lang w:eastAsia="lt-LT"/>
              </w:rPr>
              <w:t xml:space="preserve"> </w:t>
            </w:r>
            <w:r w:rsidR="005C6D6D" w:rsidRPr="00586F2F">
              <w:rPr>
                <w:szCs w:val="24"/>
                <w:lang w:eastAsia="lt-LT"/>
              </w:rPr>
              <w:t>(202</w:t>
            </w:r>
            <w:r w:rsidR="005C279B" w:rsidRPr="00586F2F">
              <w:rPr>
                <w:szCs w:val="24"/>
                <w:lang w:eastAsia="lt-LT"/>
              </w:rPr>
              <w:t>3</w:t>
            </w:r>
            <w:r w:rsidRPr="00586F2F">
              <w:rPr>
                <w:szCs w:val="24"/>
                <w:lang w:eastAsia="lt-LT"/>
              </w:rPr>
              <w:t xml:space="preserve"> </w:t>
            </w:r>
            <w:r w:rsidR="00F81557" w:rsidRPr="00586F2F">
              <w:rPr>
                <w:szCs w:val="24"/>
                <w:lang w:eastAsia="lt-LT"/>
              </w:rPr>
              <w:t xml:space="preserve">m. </w:t>
            </w:r>
            <w:r w:rsidR="005C6D6D" w:rsidRPr="00586F2F">
              <w:rPr>
                <w:szCs w:val="24"/>
                <w:lang w:eastAsia="lt-LT"/>
              </w:rPr>
              <w:t>II –I</w:t>
            </w:r>
            <w:r w:rsidR="005C279B" w:rsidRPr="00586F2F">
              <w:rPr>
                <w:szCs w:val="24"/>
                <w:lang w:eastAsia="lt-LT"/>
              </w:rPr>
              <w:t>V</w:t>
            </w:r>
            <w:r w:rsidR="005C6D6D" w:rsidRPr="00586F2F">
              <w:rPr>
                <w:szCs w:val="24"/>
                <w:lang w:eastAsia="lt-LT"/>
              </w:rPr>
              <w:t xml:space="preserve"> ketv.</w:t>
            </w:r>
            <w:r w:rsidRPr="00586F2F">
              <w:rPr>
                <w:szCs w:val="24"/>
                <w:lang w:eastAsia="lt-LT"/>
              </w:rPr>
              <w:t>).</w:t>
            </w:r>
          </w:p>
          <w:p w14:paraId="5F663CBD" w14:textId="45020D75" w:rsidR="00D73767" w:rsidRPr="005C279B" w:rsidRDefault="0017134B" w:rsidP="0017134B">
            <w:pPr>
              <w:tabs>
                <w:tab w:val="left" w:pos="745"/>
              </w:tabs>
              <w:spacing w:line="254" w:lineRule="auto"/>
              <w:rPr>
                <w:szCs w:val="24"/>
                <w:lang w:eastAsia="lt-LT"/>
              </w:rPr>
            </w:pPr>
            <w:r w:rsidRPr="005C279B">
              <w:rPr>
                <w:szCs w:val="24"/>
                <w:lang w:eastAsia="lt-LT"/>
              </w:rPr>
              <w:t xml:space="preserve">8.1.1.3. </w:t>
            </w:r>
            <w:r w:rsidR="005117F1">
              <w:rPr>
                <w:szCs w:val="24"/>
                <w:lang w:eastAsia="lt-LT"/>
              </w:rPr>
              <w:t>Pravesti ne mažiau kaip 8</w:t>
            </w:r>
            <w:r w:rsidRPr="005C279B">
              <w:rPr>
                <w:szCs w:val="24"/>
                <w:lang w:eastAsia="lt-LT"/>
              </w:rPr>
              <w:t xml:space="preserve"> ugdom</w:t>
            </w:r>
            <w:r w:rsidR="005117F1">
              <w:rPr>
                <w:szCs w:val="24"/>
                <w:lang w:eastAsia="lt-LT"/>
              </w:rPr>
              <w:t>ieji</w:t>
            </w:r>
            <w:r w:rsidRPr="005C279B">
              <w:rPr>
                <w:szCs w:val="24"/>
                <w:lang w:eastAsia="lt-LT"/>
              </w:rPr>
              <w:t xml:space="preserve"> pokalb</w:t>
            </w:r>
            <w:r w:rsidR="005117F1">
              <w:rPr>
                <w:szCs w:val="24"/>
                <w:lang w:eastAsia="lt-LT"/>
              </w:rPr>
              <w:t>iai</w:t>
            </w:r>
            <w:r w:rsidRPr="005C279B">
              <w:rPr>
                <w:szCs w:val="24"/>
                <w:lang w:eastAsia="lt-LT"/>
              </w:rPr>
              <w:t xml:space="preserve"> dėl ugdytinių pasiekimų gerinimo (202</w:t>
            </w:r>
            <w:r w:rsidR="005C279B" w:rsidRPr="005C279B">
              <w:rPr>
                <w:szCs w:val="24"/>
                <w:lang w:eastAsia="lt-LT"/>
              </w:rPr>
              <w:t>3</w:t>
            </w:r>
            <w:r w:rsidRPr="005C279B">
              <w:rPr>
                <w:szCs w:val="24"/>
                <w:lang w:eastAsia="lt-LT"/>
              </w:rPr>
              <w:t xml:space="preserve"> m</w:t>
            </w:r>
            <w:r w:rsidR="00B750E4">
              <w:rPr>
                <w:szCs w:val="24"/>
                <w:lang w:eastAsia="lt-LT"/>
              </w:rPr>
              <w:t>.</w:t>
            </w:r>
            <w:r w:rsidRPr="005C279B">
              <w:rPr>
                <w:szCs w:val="24"/>
                <w:lang w:eastAsia="lt-LT"/>
              </w:rPr>
              <w:t>).</w:t>
            </w:r>
          </w:p>
          <w:p w14:paraId="703512F2" w14:textId="4CB66885" w:rsidR="00D73767" w:rsidRPr="007D3C10" w:rsidRDefault="00D73767" w:rsidP="00947D4C">
            <w:pPr>
              <w:tabs>
                <w:tab w:val="left" w:pos="0"/>
                <w:tab w:val="left" w:pos="745"/>
              </w:tabs>
              <w:spacing w:line="254" w:lineRule="auto"/>
              <w:rPr>
                <w:szCs w:val="24"/>
                <w:lang w:eastAsia="lt-LT"/>
              </w:rPr>
            </w:pPr>
            <w:r w:rsidRPr="007D3C10">
              <w:rPr>
                <w:szCs w:val="24"/>
                <w:lang w:eastAsia="lt-LT"/>
              </w:rPr>
              <w:t xml:space="preserve">8.1.2.1. </w:t>
            </w:r>
            <w:r w:rsidR="00551EFE" w:rsidRPr="007D3C10">
              <w:rPr>
                <w:szCs w:val="24"/>
                <w:lang w:eastAsia="lt-LT"/>
              </w:rPr>
              <w:t>Suorganizuoti ne mažiau kaip 2 renginiai Šiaulių lopšelių-darželių ugdytiniams</w:t>
            </w:r>
            <w:r w:rsidR="00B150A0" w:rsidRPr="007D3C10">
              <w:rPr>
                <w:szCs w:val="24"/>
                <w:lang w:eastAsia="lt-LT"/>
              </w:rPr>
              <w:t xml:space="preserve"> (202</w:t>
            </w:r>
            <w:r w:rsidR="00551EFE" w:rsidRPr="007D3C10">
              <w:rPr>
                <w:szCs w:val="24"/>
                <w:lang w:eastAsia="lt-LT"/>
              </w:rPr>
              <w:t>3</w:t>
            </w:r>
            <w:r w:rsidR="00B150A0" w:rsidRPr="007D3C10">
              <w:rPr>
                <w:szCs w:val="24"/>
                <w:lang w:eastAsia="lt-LT"/>
              </w:rPr>
              <w:t xml:space="preserve"> m. </w:t>
            </w:r>
            <w:r w:rsidR="00516600" w:rsidRPr="007D3C10">
              <w:rPr>
                <w:szCs w:val="24"/>
                <w:lang w:eastAsia="lt-LT"/>
              </w:rPr>
              <w:t>II-I</w:t>
            </w:r>
            <w:r w:rsidR="00551EFE" w:rsidRPr="007D3C10">
              <w:rPr>
                <w:szCs w:val="24"/>
                <w:lang w:eastAsia="lt-LT"/>
              </w:rPr>
              <w:t>V</w:t>
            </w:r>
            <w:r w:rsidR="00516600" w:rsidRPr="007D3C10">
              <w:rPr>
                <w:szCs w:val="24"/>
                <w:lang w:eastAsia="lt-LT"/>
              </w:rPr>
              <w:t xml:space="preserve"> ketv.)</w:t>
            </w:r>
            <w:r w:rsidR="009F1497" w:rsidRPr="007D3C10">
              <w:rPr>
                <w:szCs w:val="24"/>
                <w:lang w:eastAsia="lt-LT"/>
              </w:rPr>
              <w:t>.</w:t>
            </w:r>
          </w:p>
          <w:p w14:paraId="1F1D0E7D" w14:textId="53362FE6" w:rsidR="00A155AB" w:rsidRPr="007D3C10" w:rsidRDefault="00D73767" w:rsidP="009F1497">
            <w:pPr>
              <w:tabs>
                <w:tab w:val="left" w:pos="0"/>
                <w:tab w:val="left" w:pos="745"/>
              </w:tabs>
              <w:spacing w:line="254" w:lineRule="auto"/>
              <w:rPr>
                <w:szCs w:val="24"/>
                <w:lang w:eastAsia="lt-LT"/>
              </w:rPr>
            </w:pPr>
            <w:r w:rsidRPr="007D3C10">
              <w:rPr>
                <w:szCs w:val="24"/>
                <w:lang w:eastAsia="lt-LT"/>
              </w:rPr>
              <w:t xml:space="preserve">8.1.2.2. </w:t>
            </w:r>
            <w:r w:rsidR="00516600" w:rsidRPr="007D3C10">
              <w:rPr>
                <w:szCs w:val="24"/>
                <w:lang w:eastAsia="lt-LT"/>
              </w:rPr>
              <w:t xml:space="preserve">Pravesta ne mažiau kaip </w:t>
            </w:r>
            <w:r w:rsidR="00551EFE" w:rsidRPr="007D3C10">
              <w:rPr>
                <w:szCs w:val="24"/>
                <w:lang w:eastAsia="lt-LT"/>
              </w:rPr>
              <w:t>1</w:t>
            </w:r>
            <w:r w:rsidR="004D6CB8" w:rsidRPr="007D3C10">
              <w:rPr>
                <w:szCs w:val="24"/>
                <w:lang w:eastAsia="lt-LT"/>
              </w:rPr>
              <w:t>4</w:t>
            </w:r>
            <w:r w:rsidR="00516600" w:rsidRPr="007D3C10">
              <w:rPr>
                <w:szCs w:val="24"/>
                <w:lang w:eastAsia="lt-LT"/>
              </w:rPr>
              <w:t xml:space="preserve"> veikl</w:t>
            </w:r>
            <w:r w:rsidR="00551EFE" w:rsidRPr="007D3C10">
              <w:rPr>
                <w:szCs w:val="24"/>
                <w:lang w:eastAsia="lt-LT"/>
              </w:rPr>
              <w:t>ų</w:t>
            </w:r>
            <w:r w:rsidR="00516600" w:rsidRPr="007D3C10">
              <w:rPr>
                <w:szCs w:val="24"/>
                <w:lang w:eastAsia="lt-LT"/>
              </w:rPr>
              <w:t xml:space="preserve"> netradicinėje aplinkoje (202</w:t>
            </w:r>
            <w:r w:rsidR="00551EFE" w:rsidRPr="007D3C10">
              <w:rPr>
                <w:szCs w:val="24"/>
                <w:lang w:eastAsia="lt-LT"/>
              </w:rPr>
              <w:t>3</w:t>
            </w:r>
            <w:r w:rsidR="00516600" w:rsidRPr="007D3C10">
              <w:rPr>
                <w:szCs w:val="24"/>
                <w:lang w:eastAsia="lt-LT"/>
              </w:rPr>
              <w:t xml:space="preserve"> m.</w:t>
            </w:r>
            <w:r w:rsidR="009F1497" w:rsidRPr="007D3C10">
              <w:rPr>
                <w:szCs w:val="24"/>
                <w:lang w:eastAsia="lt-LT"/>
              </w:rPr>
              <w:t>).</w:t>
            </w:r>
          </w:p>
          <w:p w14:paraId="5A5D9FD9" w14:textId="0F819398" w:rsidR="002C69D4" w:rsidRPr="007D3C10" w:rsidRDefault="002C69D4" w:rsidP="009F1497">
            <w:pPr>
              <w:tabs>
                <w:tab w:val="left" w:pos="0"/>
                <w:tab w:val="left" w:pos="745"/>
              </w:tabs>
              <w:spacing w:line="254" w:lineRule="auto"/>
              <w:rPr>
                <w:szCs w:val="24"/>
                <w:lang w:eastAsia="lt-LT"/>
              </w:rPr>
            </w:pPr>
            <w:r w:rsidRPr="007D3C10">
              <w:rPr>
                <w:szCs w:val="24"/>
                <w:lang w:eastAsia="lt-LT"/>
              </w:rPr>
              <w:lastRenderedPageBreak/>
              <w:t>8.1.2.3. Suorganizuoti ne mažiau kaip du gerosios patirties sklaidos renginiai Šiaulių lopšelių-darželių mokytojams</w:t>
            </w:r>
            <w:r w:rsidR="00E76556" w:rsidRPr="007D3C10">
              <w:rPr>
                <w:szCs w:val="24"/>
                <w:lang w:eastAsia="lt-LT"/>
              </w:rPr>
              <w:t xml:space="preserve"> (2023 m</w:t>
            </w:r>
            <w:r w:rsidR="00B750E4">
              <w:rPr>
                <w:szCs w:val="24"/>
                <w:lang w:eastAsia="lt-LT"/>
              </w:rPr>
              <w:t>.</w:t>
            </w:r>
            <w:r w:rsidR="00E76556" w:rsidRPr="007D3C10">
              <w:rPr>
                <w:szCs w:val="24"/>
                <w:lang w:eastAsia="lt-LT"/>
              </w:rPr>
              <w:t>).</w:t>
            </w:r>
          </w:p>
          <w:p w14:paraId="40E8F980" w14:textId="2ED57B76" w:rsidR="004D6CB8" w:rsidRPr="007D3C10" w:rsidRDefault="004D6CB8" w:rsidP="009F1497">
            <w:pPr>
              <w:tabs>
                <w:tab w:val="left" w:pos="0"/>
                <w:tab w:val="left" w:pos="745"/>
              </w:tabs>
              <w:spacing w:line="254" w:lineRule="auto"/>
              <w:rPr>
                <w:szCs w:val="24"/>
                <w:lang w:eastAsia="lt-LT"/>
              </w:rPr>
            </w:pPr>
            <w:r w:rsidRPr="007D3C10">
              <w:rPr>
                <w:szCs w:val="24"/>
                <w:lang w:eastAsia="lt-LT"/>
              </w:rPr>
              <w:t>8.1.2.4. Vestos ne mažiau kaip dvi atviros veiklos Šiaulių miesto mokytojams (</w:t>
            </w:r>
            <w:r w:rsidR="00B750E4">
              <w:rPr>
                <w:szCs w:val="24"/>
                <w:lang w:eastAsia="lt-LT"/>
              </w:rPr>
              <w:t xml:space="preserve">2023 m. </w:t>
            </w:r>
            <w:r w:rsidRPr="00B750E4">
              <w:rPr>
                <w:szCs w:val="24"/>
                <w:lang w:eastAsia="lt-LT"/>
              </w:rPr>
              <w:t>II,</w:t>
            </w:r>
            <w:r w:rsidRPr="007D3C10">
              <w:rPr>
                <w:szCs w:val="24"/>
                <w:lang w:eastAsia="lt-LT"/>
              </w:rPr>
              <w:t xml:space="preserve"> IV ketv.)</w:t>
            </w:r>
          </w:p>
          <w:p w14:paraId="6338BDE2" w14:textId="5ACAA532" w:rsidR="004D6CB8" w:rsidRDefault="00FD34C8" w:rsidP="009F1497">
            <w:pPr>
              <w:tabs>
                <w:tab w:val="left" w:pos="0"/>
                <w:tab w:val="left" w:pos="745"/>
              </w:tabs>
              <w:spacing w:line="254" w:lineRule="auto"/>
              <w:rPr>
                <w:szCs w:val="24"/>
                <w:lang w:eastAsia="lt-LT"/>
              </w:rPr>
            </w:pPr>
            <w:r>
              <w:rPr>
                <w:szCs w:val="24"/>
                <w:lang w:eastAsia="lt-LT"/>
              </w:rPr>
              <w:t>8.1.2.5. Ne mažiau kaip 4</w:t>
            </w:r>
            <w:r w:rsidR="004D6CB8" w:rsidRPr="007D3C10">
              <w:rPr>
                <w:szCs w:val="24"/>
                <w:lang w:eastAsia="lt-LT"/>
              </w:rPr>
              <w:t>0 proc</w:t>
            </w:r>
            <w:r w:rsidR="007D3C10" w:rsidRPr="007D3C10">
              <w:rPr>
                <w:szCs w:val="24"/>
                <w:lang w:eastAsia="lt-LT"/>
              </w:rPr>
              <w:t>. mokytojų</w:t>
            </w:r>
            <w:r w:rsidR="004D6CB8" w:rsidRPr="007D3C10">
              <w:rPr>
                <w:szCs w:val="24"/>
                <w:lang w:eastAsia="lt-LT"/>
              </w:rPr>
              <w:t xml:space="preserve"> stebėjo ir aptarė</w:t>
            </w:r>
            <w:r w:rsidR="007D3C10" w:rsidRPr="007D3C10">
              <w:rPr>
                <w:szCs w:val="24"/>
                <w:lang w:eastAsia="lt-LT"/>
              </w:rPr>
              <w:t xml:space="preserve"> miesto pedagogų vestas veiklas (2023 </w:t>
            </w:r>
            <w:r w:rsidR="007D3C10" w:rsidRPr="00B750E4">
              <w:rPr>
                <w:szCs w:val="24"/>
                <w:lang w:eastAsia="lt-LT"/>
              </w:rPr>
              <w:t>m</w:t>
            </w:r>
            <w:r w:rsidR="0064080A" w:rsidRPr="00B750E4">
              <w:rPr>
                <w:szCs w:val="24"/>
                <w:lang w:eastAsia="lt-LT"/>
              </w:rPr>
              <w:t>.</w:t>
            </w:r>
            <w:r w:rsidR="007D3C10" w:rsidRPr="007D3C10">
              <w:rPr>
                <w:szCs w:val="24"/>
                <w:lang w:eastAsia="lt-LT"/>
              </w:rPr>
              <w:t>)</w:t>
            </w:r>
          </w:p>
          <w:p w14:paraId="7A6B8AEC" w14:textId="7079516A" w:rsidR="0024653C" w:rsidRDefault="0024653C" w:rsidP="009F1497">
            <w:pPr>
              <w:tabs>
                <w:tab w:val="left" w:pos="0"/>
                <w:tab w:val="left" w:pos="745"/>
              </w:tabs>
              <w:spacing w:line="254" w:lineRule="auto"/>
              <w:rPr>
                <w:szCs w:val="24"/>
                <w:lang w:eastAsia="lt-LT"/>
              </w:rPr>
            </w:pPr>
            <w:r w:rsidRPr="00586F2F">
              <w:rPr>
                <w:szCs w:val="24"/>
                <w:lang w:eastAsia="lt-LT"/>
              </w:rPr>
              <w:t>8.1.2.6. Vykdyta STEAM programa Šiaulių lopšelių-darželių ugdytiniams. Pravesta 20 veiklų</w:t>
            </w:r>
            <w:r w:rsidR="00586F2F">
              <w:rPr>
                <w:szCs w:val="24"/>
                <w:lang w:eastAsia="lt-LT"/>
              </w:rPr>
              <w:t xml:space="preserve"> (2023 m</w:t>
            </w:r>
            <w:r w:rsidR="00B750E4">
              <w:rPr>
                <w:szCs w:val="24"/>
                <w:lang w:eastAsia="lt-LT"/>
              </w:rPr>
              <w:t>.</w:t>
            </w:r>
            <w:r w:rsidR="00586F2F">
              <w:rPr>
                <w:szCs w:val="24"/>
                <w:lang w:eastAsia="lt-LT"/>
              </w:rPr>
              <w:t>)</w:t>
            </w:r>
          </w:p>
          <w:p w14:paraId="46CAD9DE" w14:textId="24D878AE" w:rsidR="00586F2F" w:rsidRPr="007D3C10" w:rsidRDefault="00586F2F" w:rsidP="009F1497">
            <w:pPr>
              <w:tabs>
                <w:tab w:val="left" w:pos="0"/>
                <w:tab w:val="left" w:pos="745"/>
              </w:tabs>
              <w:spacing w:line="254" w:lineRule="auto"/>
              <w:rPr>
                <w:szCs w:val="24"/>
                <w:lang w:eastAsia="lt-LT"/>
              </w:rPr>
            </w:pPr>
            <w:r>
              <w:rPr>
                <w:szCs w:val="24"/>
                <w:lang w:eastAsia="lt-LT"/>
              </w:rPr>
              <w:t xml:space="preserve">8.1.2.7. Pasirašytos </w:t>
            </w:r>
            <w:r w:rsidR="00146F66">
              <w:rPr>
                <w:szCs w:val="24"/>
                <w:lang w:eastAsia="lt-LT"/>
              </w:rPr>
              <w:t xml:space="preserve">ne mažiau kaip </w:t>
            </w:r>
            <w:r>
              <w:rPr>
                <w:szCs w:val="24"/>
                <w:lang w:eastAsia="lt-LT"/>
              </w:rPr>
              <w:t>5 bendradarbiavimo sutartys</w:t>
            </w:r>
            <w:r w:rsidR="00146F66">
              <w:rPr>
                <w:szCs w:val="24"/>
                <w:lang w:eastAsia="lt-LT"/>
              </w:rPr>
              <w:t xml:space="preserve"> dėl STEAM veiklų vykdymo (2023 m. I ketv.)</w:t>
            </w:r>
          </w:p>
          <w:p w14:paraId="3DD43AB0" w14:textId="0C00D6D6" w:rsidR="009F1497" w:rsidRPr="00B83774" w:rsidRDefault="009F1497" w:rsidP="009F1497">
            <w:pPr>
              <w:tabs>
                <w:tab w:val="left" w:pos="0"/>
                <w:tab w:val="left" w:pos="745"/>
              </w:tabs>
              <w:spacing w:line="254" w:lineRule="auto"/>
              <w:rPr>
                <w:szCs w:val="24"/>
                <w:lang w:eastAsia="lt-LT"/>
              </w:rPr>
            </w:pPr>
            <w:r w:rsidRPr="00B83774">
              <w:rPr>
                <w:szCs w:val="24"/>
                <w:lang w:eastAsia="lt-LT"/>
              </w:rPr>
              <w:t xml:space="preserve">8.1.3.1. </w:t>
            </w:r>
            <w:r w:rsidR="005C279B" w:rsidRPr="00B83774">
              <w:rPr>
                <w:szCs w:val="24"/>
                <w:lang w:eastAsia="lt-LT"/>
              </w:rPr>
              <w:t xml:space="preserve">Visiems specialiųjų poreikių turintiems vaikams </w:t>
            </w:r>
            <w:r w:rsidR="00B83774" w:rsidRPr="00B83774">
              <w:rPr>
                <w:szCs w:val="24"/>
                <w:lang w:eastAsia="lt-LT"/>
              </w:rPr>
              <w:t>teikiama savalaikė PPT rekomenduota</w:t>
            </w:r>
            <w:r w:rsidRPr="00B83774">
              <w:rPr>
                <w:szCs w:val="24"/>
                <w:lang w:eastAsia="lt-LT"/>
              </w:rPr>
              <w:t xml:space="preserve"> </w:t>
            </w:r>
            <w:r w:rsidR="00B83774" w:rsidRPr="00B83774">
              <w:rPr>
                <w:szCs w:val="24"/>
                <w:lang w:eastAsia="lt-LT"/>
              </w:rPr>
              <w:t xml:space="preserve">pagalba </w:t>
            </w:r>
            <w:r w:rsidRPr="00B83774">
              <w:rPr>
                <w:szCs w:val="24"/>
                <w:lang w:eastAsia="lt-LT"/>
              </w:rPr>
              <w:t>(202</w:t>
            </w:r>
            <w:r w:rsidR="00B83774" w:rsidRPr="00B83774">
              <w:rPr>
                <w:szCs w:val="24"/>
                <w:lang w:eastAsia="lt-LT"/>
              </w:rPr>
              <w:t>3</w:t>
            </w:r>
            <w:r w:rsidRPr="00B83774">
              <w:rPr>
                <w:szCs w:val="24"/>
                <w:lang w:eastAsia="lt-LT"/>
              </w:rPr>
              <w:t xml:space="preserve"> m. I</w:t>
            </w:r>
            <w:r w:rsidR="00B83774" w:rsidRPr="00B83774">
              <w:rPr>
                <w:szCs w:val="24"/>
                <w:lang w:eastAsia="lt-LT"/>
              </w:rPr>
              <w:t>-</w:t>
            </w:r>
            <w:r w:rsidRPr="00B83774">
              <w:rPr>
                <w:szCs w:val="24"/>
                <w:lang w:eastAsia="lt-LT"/>
              </w:rPr>
              <w:t>I</w:t>
            </w:r>
            <w:r w:rsidR="00B83774" w:rsidRPr="00B83774">
              <w:rPr>
                <w:szCs w:val="24"/>
                <w:lang w:eastAsia="lt-LT"/>
              </w:rPr>
              <w:t>V</w:t>
            </w:r>
            <w:r w:rsidRPr="00B83774">
              <w:rPr>
                <w:szCs w:val="24"/>
                <w:lang w:eastAsia="lt-LT"/>
              </w:rPr>
              <w:t xml:space="preserve"> ketv.)</w:t>
            </w:r>
          </w:p>
          <w:p w14:paraId="30C523F9" w14:textId="215460FF" w:rsidR="001E118D" w:rsidRPr="005C279B" w:rsidRDefault="001E118D" w:rsidP="009F1497">
            <w:pPr>
              <w:tabs>
                <w:tab w:val="left" w:pos="0"/>
                <w:tab w:val="left" w:pos="745"/>
              </w:tabs>
              <w:spacing w:line="254" w:lineRule="auto"/>
              <w:rPr>
                <w:szCs w:val="24"/>
                <w:lang w:eastAsia="lt-LT"/>
              </w:rPr>
            </w:pPr>
            <w:r w:rsidRPr="005C279B">
              <w:rPr>
                <w:szCs w:val="24"/>
                <w:lang w:eastAsia="lt-LT"/>
              </w:rPr>
              <w:t>8.1.3.2. Ne mažiau kaip du kart</w:t>
            </w:r>
            <w:r w:rsidR="0017134B" w:rsidRPr="005C279B">
              <w:rPr>
                <w:szCs w:val="24"/>
                <w:lang w:eastAsia="lt-LT"/>
              </w:rPr>
              <w:t>us per metus su tėvais aptarti</w:t>
            </w:r>
            <w:r w:rsidRPr="005C279B">
              <w:rPr>
                <w:szCs w:val="24"/>
                <w:lang w:eastAsia="lt-LT"/>
              </w:rPr>
              <w:t xml:space="preserve"> specialiųjų poreikių vaikų pasiekimai (202</w:t>
            </w:r>
            <w:r w:rsidR="005C279B" w:rsidRPr="005C279B">
              <w:rPr>
                <w:szCs w:val="24"/>
                <w:lang w:eastAsia="lt-LT"/>
              </w:rPr>
              <w:t>3</w:t>
            </w:r>
            <w:r w:rsidRPr="005C279B">
              <w:rPr>
                <w:szCs w:val="24"/>
                <w:lang w:eastAsia="lt-LT"/>
              </w:rPr>
              <w:t xml:space="preserve"> m.)</w:t>
            </w:r>
          </w:p>
          <w:p w14:paraId="1C07A82F" w14:textId="6ADADC0C" w:rsidR="009F1497" w:rsidRPr="00975672" w:rsidRDefault="001E118D" w:rsidP="009F1497">
            <w:pPr>
              <w:tabs>
                <w:tab w:val="left" w:pos="0"/>
                <w:tab w:val="left" w:pos="745"/>
              </w:tabs>
              <w:spacing w:line="254" w:lineRule="auto"/>
              <w:rPr>
                <w:szCs w:val="24"/>
                <w:lang w:eastAsia="lt-LT"/>
              </w:rPr>
            </w:pPr>
            <w:r w:rsidRPr="00975672">
              <w:rPr>
                <w:szCs w:val="24"/>
                <w:lang w:eastAsia="lt-LT"/>
              </w:rPr>
              <w:t>8.1.3.3</w:t>
            </w:r>
            <w:r w:rsidR="009F1497" w:rsidRPr="00975672">
              <w:rPr>
                <w:szCs w:val="24"/>
                <w:lang w:eastAsia="lt-LT"/>
              </w:rPr>
              <w:t xml:space="preserve">. </w:t>
            </w:r>
            <w:r w:rsidRPr="00975672">
              <w:rPr>
                <w:szCs w:val="24"/>
                <w:lang w:eastAsia="lt-LT"/>
              </w:rPr>
              <w:t xml:space="preserve">Įgyvendintas respublikinis vaikų kalbinės raiškos ir smulkiosios motorikos </w:t>
            </w:r>
            <w:r w:rsidR="00B83774" w:rsidRPr="00975672">
              <w:rPr>
                <w:szCs w:val="24"/>
                <w:lang w:eastAsia="lt-LT"/>
              </w:rPr>
              <w:t>projektas (2023 m. III-IV ketv.)</w:t>
            </w:r>
          </w:p>
          <w:p w14:paraId="68A6166C" w14:textId="31F32321" w:rsidR="000C47C8" w:rsidRDefault="000C47C8" w:rsidP="000C47C8">
            <w:pPr>
              <w:tabs>
                <w:tab w:val="left" w:pos="0"/>
                <w:tab w:val="left" w:pos="745"/>
              </w:tabs>
              <w:spacing w:line="254" w:lineRule="auto"/>
              <w:rPr>
                <w:szCs w:val="24"/>
                <w:lang w:eastAsia="lt-LT"/>
              </w:rPr>
            </w:pPr>
            <w:r w:rsidRPr="00B83774">
              <w:rPr>
                <w:szCs w:val="24"/>
                <w:lang w:eastAsia="lt-LT"/>
              </w:rPr>
              <w:t xml:space="preserve">8.1.3.4. Ne mažiau kaip </w:t>
            </w:r>
            <w:r w:rsidR="00B83774" w:rsidRPr="00B83774">
              <w:rPr>
                <w:szCs w:val="24"/>
                <w:lang w:eastAsia="lt-LT"/>
              </w:rPr>
              <w:t>95</w:t>
            </w:r>
            <w:r w:rsidRPr="00B83774">
              <w:rPr>
                <w:szCs w:val="24"/>
                <w:lang w:eastAsia="lt-LT"/>
              </w:rPr>
              <w:t xml:space="preserve"> proc. pedagogų </w:t>
            </w:r>
            <w:r w:rsidR="006600F8">
              <w:rPr>
                <w:szCs w:val="24"/>
                <w:lang w:eastAsia="lt-LT"/>
              </w:rPr>
              <w:t xml:space="preserve">ir 100 proc. padėjėjų </w:t>
            </w:r>
            <w:r w:rsidRPr="00B83774">
              <w:rPr>
                <w:szCs w:val="24"/>
                <w:lang w:eastAsia="lt-LT"/>
              </w:rPr>
              <w:t>patobulino kompetencijos įtraukiojo ugdymo srityje (202</w:t>
            </w:r>
            <w:r w:rsidR="00B83774" w:rsidRPr="00B83774">
              <w:rPr>
                <w:szCs w:val="24"/>
                <w:lang w:eastAsia="lt-LT"/>
              </w:rPr>
              <w:t>3</w:t>
            </w:r>
            <w:r w:rsidRPr="00B83774">
              <w:rPr>
                <w:szCs w:val="24"/>
                <w:lang w:eastAsia="lt-LT"/>
              </w:rPr>
              <w:t xml:space="preserve"> m. I</w:t>
            </w:r>
            <w:r w:rsidR="00B83774" w:rsidRPr="00B83774">
              <w:rPr>
                <w:szCs w:val="24"/>
                <w:lang w:eastAsia="lt-LT"/>
              </w:rPr>
              <w:t>-IV</w:t>
            </w:r>
            <w:r w:rsidRPr="00B83774">
              <w:rPr>
                <w:szCs w:val="24"/>
                <w:lang w:eastAsia="lt-LT"/>
              </w:rPr>
              <w:t xml:space="preserve"> ketv.)</w:t>
            </w:r>
          </w:p>
          <w:p w14:paraId="5F5B548C" w14:textId="77777777" w:rsidR="00B83774" w:rsidRDefault="00B83774" w:rsidP="000C47C8">
            <w:pPr>
              <w:tabs>
                <w:tab w:val="left" w:pos="0"/>
                <w:tab w:val="left" w:pos="745"/>
              </w:tabs>
              <w:spacing w:line="254" w:lineRule="auto"/>
              <w:rPr>
                <w:szCs w:val="24"/>
                <w:lang w:eastAsia="lt-LT"/>
              </w:rPr>
            </w:pPr>
            <w:r>
              <w:rPr>
                <w:szCs w:val="24"/>
                <w:lang w:eastAsia="lt-LT"/>
              </w:rPr>
              <w:t>8.1.3.5. Papildyta specialiojo pedagogo etato dalis – 0,25 (2023 m. II-III ketv.)</w:t>
            </w:r>
          </w:p>
          <w:p w14:paraId="50A629A3" w14:textId="77777777" w:rsidR="00B83774" w:rsidRDefault="00B83774" w:rsidP="000C47C8">
            <w:pPr>
              <w:tabs>
                <w:tab w:val="left" w:pos="0"/>
                <w:tab w:val="left" w:pos="745"/>
              </w:tabs>
              <w:spacing w:line="254" w:lineRule="auto"/>
              <w:rPr>
                <w:szCs w:val="24"/>
                <w:lang w:eastAsia="lt-LT"/>
              </w:rPr>
            </w:pPr>
            <w:r>
              <w:rPr>
                <w:szCs w:val="24"/>
                <w:lang w:eastAsia="lt-LT"/>
              </w:rPr>
              <w:t xml:space="preserve">8.1.3.6. </w:t>
            </w:r>
            <w:r w:rsidR="002C69D4">
              <w:rPr>
                <w:szCs w:val="24"/>
                <w:lang w:eastAsia="lt-LT"/>
              </w:rPr>
              <w:t>Inicijuotas</w:t>
            </w:r>
            <w:r>
              <w:rPr>
                <w:szCs w:val="24"/>
                <w:lang w:eastAsia="lt-LT"/>
              </w:rPr>
              <w:t xml:space="preserve"> tyrimas </w:t>
            </w:r>
            <w:r w:rsidR="002A5A2D">
              <w:rPr>
                <w:szCs w:val="24"/>
                <w:lang w:eastAsia="lt-LT"/>
              </w:rPr>
              <w:t>„Švietimo pagalbos veiksmingumas</w:t>
            </w:r>
            <w:r w:rsidR="002C69D4">
              <w:rPr>
                <w:szCs w:val="24"/>
                <w:lang w:eastAsia="lt-LT"/>
              </w:rPr>
              <w:t xml:space="preserve"> ir vaiko savijauta darželyje</w:t>
            </w:r>
            <w:r w:rsidR="002A5A2D">
              <w:rPr>
                <w:szCs w:val="24"/>
                <w:lang w:eastAsia="lt-LT"/>
              </w:rPr>
              <w:t>“ (2023 m. IV ketv.)</w:t>
            </w:r>
          </w:p>
          <w:p w14:paraId="3F24CA85" w14:textId="6216EE49" w:rsidR="002B5ABE" w:rsidRPr="00131F2E" w:rsidRDefault="002B5ABE" w:rsidP="000C47C8">
            <w:pPr>
              <w:tabs>
                <w:tab w:val="left" w:pos="0"/>
                <w:tab w:val="left" w:pos="745"/>
              </w:tabs>
              <w:spacing w:line="254" w:lineRule="auto"/>
              <w:rPr>
                <w:color w:val="FF0000"/>
                <w:szCs w:val="24"/>
                <w:lang w:eastAsia="lt-LT"/>
              </w:rPr>
            </w:pPr>
            <w:r>
              <w:rPr>
                <w:szCs w:val="24"/>
                <w:lang w:eastAsia="lt-LT"/>
              </w:rPr>
              <w:t>8.1.3.7. Įstaigos interneto svetainėje skelbiama informacija apie įtraukųjį ugdymą (2023 m</w:t>
            </w:r>
            <w:r w:rsidR="00B750E4">
              <w:rPr>
                <w:szCs w:val="24"/>
                <w:lang w:eastAsia="lt-LT"/>
              </w:rPr>
              <w:t>.</w:t>
            </w:r>
            <w:r>
              <w:rPr>
                <w:szCs w:val="24"/>
                <w:lang w:eastAsia="lt-LT"/>
              </w:rPr>
              <w:t>)</w:t>
            </w:r>
          </w:p>
        </w:tc>
      </w:tr>
      <w:tr w:rsidR="00131F2E" w:rsidRPr="00131F2E" w14:paraId="084A453F" w14:textId="77777777" w:rsidTr="009037E8">
        <w:tc>
          <w:tcPr>
            <w:tcW w:w="2583" w:type="dxa"/>
            <w:tcBorders>
              <w:top w:val="single" w:sz="4" w:space="0" w:color="auto"/>
              <w:left w:val="single" w:sz="4" w:space="0" w:color="auto"/>
              <w:bottom w:val="single" w:sz="4" w:space="0" w:color="auto"/>
              <w:right w:val="single" w:sz="4" w:space="0" w:color="auto"/>
            </w:tcBorders>
            <w:hideMark/>
          </w:tcPr>
          <w:p w14:paraId="47178D8C" w14:textId="77777777" w:rsidR="00D73767" w:rsidRPr="00833F28" w:rsidRDefault="00D73767" w:rsidP="00947D4C">
            <w:pPr>
              <w:spacing w:line="254" w:lineRule="auto"/>
              <w:rPr>
                <w:b/>
                <w:szCs w:val="24"/>
                <w:lang w:eastAsia="lt-LT"/>
              </w:rPr>
            </w:pPr>
            <w:r w:rsidRPr="00833F28">
              <w:rPr>
                <w:b/>
                <w:szCs w:val="24"/>
                <w:lang w:eastAsia="lt-LT"/>
              </w:rPr>
              <w:lastRenderedPageBreak/>
              <w:t>Ugdymas(</w:t>
            </w:r>
            <w:proofErr w:type="spellStart"/>
            <w:r w:rsidRPr="00833F28">
              <w:rPr>
                <w:b/>
                <w:szCs w:val="24"/>
                <w:lang w:eastAsia="lt-LT"/>
              </w:rPr>
              <w:t>is</w:t>
            </w:r>
            <w:proofErr w:type="spellEnd"/>
            <w:r w:rsidRPr="00833F28">
              <w:rPr>
                <w:b/>
                <w:szCs w:val="24"/>
                <w:lang w:eastAsia="lt-LT"/>
              </w:rPr>
              <w:t>)</w:t>
            </w:r>
          </w:p>
          <w:p w14:paraId="6D9E1258" w14:textId="4D568204" w:rsidR="00D73767" w:rsidRPr="00131F2E" w:rsidRDefault="00D73767" w:rsidP="00E51512">
            <w:pPr>
              <w:overflowPunct w:val="0"/>
              <w:spacing w:line="256" w:lineRule="auto"/>
              <w:textAlignment w:val="baseline"/>
              <w:rPr>
                <w:color w:val="FF0000"/>
                <w:szCs w:val="24"/>
                <w:lang w:eastAsia="lt-LT"/>
              </w:rPr>
            </w:pPr>
            <w:r w:rsidRPr="00833F28">
              <w:rPr>
                <w:szCs w:val="24"/>
                <w:lang w:eastAsia="lt-LT"/>
              </w:rPr>
              <w:t xml:space="preserve">8.2. Užtikrinti </w:t>
            </w:r>
            <w:r w:rsidR="00E51512" w:rsidRPr="00833F28">
              <w:rPr>
                <w:szCs w:val="24"/>
                <w:lang w:eastAsia="lt-LT"/>
              </w:rPr>
              <w:t>kokybišką</w:t>
            </w:r>
            <w:r w:rsidR="002A0FC0">
              <w:rPr>
                <w:szCs w:val="24"/>
                <w:lang w:eastAsia="lt-LT"/>
              </w:rPr>
              <w:t xml:space="preserve"> ir inovatyvų vaikų individualius poreikius atitinkantį ikimokyklinį ir priešmokyklinį ugdymą(</w:t>
            </w:r>
            <w:proofErr w:type="spellStart"/>
            <w:r w:rsidR="002A0FC0">
              <w:rPr>
                <w:szCs w:val="24"/>
                <w:lang w:eastAsia="lt-LT"/>
              </w:rPr>
              <w:t>si</w:t>
            </w:r>
            <w:proofErr w:type="spellEnd"/>
            <w:r w:rsidR="002A0FC0">
              <w:rPr>
                <w:szCs w:val="24"/>
                <w:lang w:eastAsia="lt-LT"/>
              </w:rPr>
              <w:t>)</w:t>
            </w:r>
            <w:r w:rsidR="00E51512" w:rsidRPr="00833F28">
              <w:rPr>
                <w:szCs w:val="24"/>
                <w:lang w:eastAsia="lt-LT"/>
              </w:rPr>
              <w:t>.</w:t>
            </w:r>
          </w:p>
        </w:tc>
        <w:tc>
          <w:tcPr>
            <w:tcW w:w="3120" w:type="dxa"/>
            <w:tcBorders>
              <w:top w:val="single" w:sz="4" w:space="0" w:color="auto"/>
              <w:left w:val="single" w:sz="4" w:space="0" w:color="auto"/>
              <w:bottom w:val="single" w:sz="4" w:space="0" w:color="auto"/>
              <w:right w:val="single" w:sz="4" w:space="0" w:color="auto"/>
            </w:tcBorders>
          </w:tcPr>
          <w:p w14:paraId="6432A125" w14:textId="77777777" w:rsidR="00D73767" w:rsidRPr="00131F2E" w:rsidRDefault="00D73767" w:rsidP="00947D4C">
            <w:pPr>
              <w:overflowPunct w:val="0"/>
              <w:spacing w:line="256" w:lineRule="auto"/>
              <w:textAlignment w:val="baseline"/>
              <w:rPr>
                <w:color w:val="FF0000"/>
                <w:szCs w:val="24"/>
                <w:lang w:eastAsia="lt-LT"/>
              </w:rPr>
            </w:pPr>
          </w:p>
          <w:p w14:paraId="055CE6EE" w14:textId="4C4AEA78" w:rsidR="00D73767" w:rsidRPr="002A0FC0" w:rsidRDefault="00174E66" w:rsidP="00947D4C">
            <w:pPr>
              <w:spacing w:line="254" w:lineRule="auto"/>
              <w:rPr>
                <w:szCs w:val="24"/>
                <w:lang w:eastAsia="lt-LT"/>
              </w:rPr>
            </w:pPr>
            <w:r>
              <w:rPr>
                <w:szCs w:val="24"/>
                <w:lang w:eastAsia="lt-LT"/>
              </w:rPr>
              <w:t>8.2.1. Pritaikytos inovacijos ugdymo procese</w:t>
            </w:r>
            <w:r w:rsidR="00D73767" w:rsidRPr="002A0FC0">
              <w:rPr>
                <w:szCs w:val="24"/>
                <w:lang w:eastAsia="lt-LT"/>
              </w:rPr>
              <w:t>.</w:t>
            </w:r>
          </w:p>
          <w:p w14:paraId="5813EDCF" w14:textId="77777777" w:rsidR="00D73767" w:rsidRPr="00131F2E" w:rsidRDefault="00D73767" w:rsidP="00947D4C">
            <w:pPr>
              <w:overflowPunct w:val="0"/>
              <w:spacing w:line="256" w:lineRule="auto"/>
              <w:textAlignment w:val="baseline"/>
              <w:rPr>
                <w:color w:val="FF0000"/>
                <w:szCs w:val="24"/>
                <w:lang w:eastAsia="lt-LT"/>
              </w:rPr>
            </w:pPr>
          </w:p>
          <w:p w14:paraId="0F9704A1" w14:textId="77777777" w:rsidR="00D73767" w:rsidRPr="00131F2E" w:rsidRDefault="00D73767" w:rsidP="00947D4C">
            <w:pPr>
              <w:overflowPunct w:val="0"/>
              <w:spacing w:line="256" w:lineRule="auto"/>
              <w:textAlignment w:val="baseline"/>
              <w:rPr>
                <w:color w:val="FF0000"/>
                <w:szCs w:val="24"/>
                <w:lang w:eastAsia="lt-LT"/>
              </w:rPr>
            </w:pPr>
          </w:p>
          <w:p w14:paraId="2F995394" w14:textId="77777777" w:rsidR="00D73767" w:rsidRPr="00131F2E" w:rsidRDefault="00D73767" w:rsidP="00947D4C">
            <w:pPr>
              <w:overflowPunct w:val="0"/>
              <w:spacing w:line="256" w:lineRule="auto"/>
              <w:textAlignment w:val="baseline"/>
              <w:rPr>
                <w:color w:val="FF0000"/>
                <w:szCs w:val="24"/>
                <w:lang w:eastAsia="lt-LT"/>
              </w:rPr>
            </w:pPr>
          </w:p>
          <w:p w14:paraId="28282C5C" w14:textId="77777777" w:rsidR="00D73767" w:rsidRPr="00131F2E" w:rsidRDefault="00D73767" w:rsidP="00947D4C">
            <w:pPr>
              <w:overflowPunct w:val="0"/>
              <w:spacing w:line="256" w:lineRule="auto"/>
              <w:textAlignment w:val="baseline"/>
              <w:rPr>
                <w:color w:val="FF0000"/>
                <w:szCs w:val="24"/>
                <w:lang w:eastAsia="lt-LT"/>
              </w:rPr>
            </w:pPr>
          </w:p>
          <w:p w14:paraId="283A85DD" w14:textId="77777777" w:rsidR="00D73767" w:rsidRPr="00131F2E" w:rsidRDefault="00D73767" w:rsidP="00947D4C">
            <w:pPr>
              <w:overflowPunct w:val="0"/>
              <w:spacing w:line="256" w:lineRule="auto"/>
              <w:textAlignment w:val="baseline"/>
              <w:rPr>
                <w:color w:val="FF0000"/>
                <w:szCs w:val="24"/>
                <w:lang w:eastAsia="lt-LT"/>
              </w:rPr>
            </w:pPr>
          </w:p>
          <w:p w14:paraId="682E2ADA" w14:textId="77777777" w:rsidR="00D73767" w:rsidRPr="00131F2E" w:rsidRDefault="00D73767" w:rsidP="00947D4C">
            <w:pPr>
              <w:overflowPunct w:val="0"/>
              <w:spacing w:line="256" w:lineRule="auto"/>
              <w:textAlignment w:val="baseline"/>
              <w:rPr>
                <w:color w:val="FF0000"/>
                <w:szCs w:val="24"/>
                <w:lang w:eastAsia="lt-LT"/>
              </w:rPr>
            </w:pPr>
          </w:p>
          <w:p w14:paraId="4E2ED68B" w14:textId="77777777" w:rsidR="00D73767" w:rsidRPr="00131F2E" w:rsidRDefault="00D73767" w:rsidP="00947D4C">
            <w:pPr>
              <w:overflowPunct w:val="0"/>
              <w:spacing w:line="256" w:lineRule="auto"/>
              <w:textAlignment w:val="baseline"/>
              <w:rPr>
                <w:color w:val="FF0000"/>
                <w:szCs w:val="24"/>
                <w:lang w:eastAsia="lt-LT"/>
              </w:rPr>
            </w:pPr>
          </w:p>
          <w:p w14:paraId="75E97B2B" w14:textId="77777777" w:rsidR="00D73767" w:rsidRPr="00131F2E" w:rsidRDefault="00D73767" w:rsidP="00947D4C">
            <w:pPr>
              <w:overflowPunct w:val="0"/>
              <w:spacing w:line="256" w:lineRule="auto"/>
              <w:textAlignment w:val="baseline"/>
              <w:rPr>
                <w:color w:val="FF0000"/>
                <w:szCs w:val="24"/>
                <w:lang w:eastAsia="lt-LT"/>
              </w:rPr>
            </w:pPr>
          </w:p>
          <w:p w14:paraId="1927174F" w14:textId="77777777" w:rsidR="00D73767" w:rsidRPr="00131F2E" w:rsidRDefault="00D73767" w:rsidP="00947D4C">
            <w:pPr>
              <w:overflowPunct w:val="0"/>
              <w:spacing w:line="256" w:lineRule="auto"/>
              <w:textAlignment w:val="baseline"/>
              <w:rPr>
                <w:color w:val="FF0000"/>
                <w:szCs w:val="24"/>
                <w:lang w:eastAsia="lt-LT"/>
              </w:rPr>
            </w:pPr>
          </w:p>
          <w:p w14:paraId="0BB600C1" w14:textId="77777777" w:rsidR="00D73767" w:rsidRPr="00131F2E" w:rsidRDefault="00D73767" w:rsidP="00947D4C">
            <w:pPr>
              <w:overflowPunct w:val="0"/>
              <w:spacing w:line="256" w:lineRule="auto"/>
              <w:textAlignment w:val="baseline"/>
              <w:rPr>
                <w:color w:val="FF0000"/>
                <w:szCs w:val="24"/>
                <w:lang w:eastAsia="lt-LT"/>
              </w:rPr>
            </w:pPr>
          </w:p>
          <w:p w14:paraId="6047916D" w14:textId="77777777" w:rsidR="00D73767" w:rsidRPr="00131F2E" w:rsidRDefault="00D73767" w:rsidP="00947D4C">
            <w:pPr>
              <w:overflowPunct w:val="0"/>
              <w:spacing w:line="256" w:lineRule="auto"/>
              <w:textAlignment w:val="baseline"/>
              <w:rPr>
                <w:color w:val="FF0000"/>
                <w:szCs w:val="24"/>
                <w:lang w:eastAsia="lt-LT"/>
              </w:rPr>
            </w:pPr>
          </w:p>
          <w:p w14:paraId="15D5ADCD" w14:textId="77777777" w:rsidR="002E4F64" w:rsidRPr="00131F2E" w:rsidRDefault="002E4F64" w:rsidP="00947D4C">
            <w:pPr>
              <w:tabs>
                <w:tab w:val="left" w:pos="5"/>
                <w:tab w:val="left" w:pos="147"/>
                <w:tab w:val="left" w:pos="288"/>
                <w:tab w:val="left" w:pos="679"/>
              </w:tabs>
              <w:spacing w:line="254" w:lineRule="auto"/>
              <w:rPr>
                <w:color w:val="FF0000"/>
                <w:szCs w:val="24"/>
                <w:lang w:eastAsia="lt-LT"/>
              </w:rPr>
            </w:pPr>
          </w:p>
          <w:p w14:paraId="7500327A" w14:textId="32986BD0" w:rsidR="00D73767" w:rsidRPr="002A0FC0" w:rsidRDefault="002E4F64" w:rsidP="00947D4C">
            <w:pPr>
              <w:tabs>
                <w:tab w:val="left" w:pos="5"/>
                <w:tab w:val="left" w:pos="147"/>
                <w:tab w:val="left" w:pos="288"/>
                <w:tab w:val="left" w:pos="679"/>
              </w:tabs>
              <w:spacing w:line="254" w:lineRule="auto"/>
              <w:rPr>
                <w:szCs w:val="24"/>
                <w:lang w:eastAsia="lt-LT"/>
              </w:rPr>
            </w:pPr>
            <w:r>
              <w:rPr>
                <w:szCs w:val="24"/>
                <w:lang w:eastAsia="lt-LT"/>
              </w:rPr>
              <w:t>8.2.2. Projekto metodas taikym</w:t>
            </w:r>
            <w:r w:rsidR="00D73767" w:rsidRPr="002A0FC0">
              <w:rPr>
                <w:szCs w:val="24"/>
                <w:lang w:eastAsia="lt-LT"/>
              </w:rPr>
              <w:t>as ikimokyklinio</w:t>
            </w:r>
            <w:r w:rsidR="002A0FC0" w:rsidRPr="002A0FC0">
              <w:rPr>
                <w:szCs w:val="24"/>
                <w:lang w:eastAsia="lt-LT"/>
              </w:rPr>
              <w:t xml:space="preserve"> ir priešmokyklinio</w:t>
            </w:r>
            <w:r w:rsidR="00D73767" w:rsidRPr="002A0FC0">
              <w:rPr>
                <w:szCs w:val="24"/>
                <w:lang w:eastAsia="lt-LT"/>
              </w:rPr>
              <w:t xml:space="preserve"> ugdymo veiklose.</w:t>
            </w:r>
          </w:p>
          <w:p w14:paraId="239D70CD"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69FD3353"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31A6E29A" w14:textId="53B258E3"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7C08EB21" w14:textId="77777777" w:rsidR="004038B7" w:rsidRPr="00131F2E" w:rsidRDefault="004038B7" w:rsidP="00947D4C">
            <w:pPr>
              <w:tabs>
                <w:tab w:val="left" w:pos="5"/>
                <w:tab w:val="left" w:pos="147"/>
                <w:tab w:val="left" w:pos="288"/>
                <w:tab w:val="left" w:pos="679"/>
              </w:tabs>
              <w:spacing w:line="254" w:lineRule="auto"/>
              <w:rPr>
                <w:color w:val="FF0000"/>
                <w:szCs w:val="24"/>
                <w:lang w:eastAsia="lt-LT"/>
              </w:rPr>
            </w:pPr>
          </w:p>
          <w:p w14:paraId="69867D15" w14:textId="26059D4F" w:rsidR="009001A5" w:rsidRDefault="009001A5" w:rsidP="00947D4C">
            <w:pPr>
              <w:tabs>
                <w:tab w:val="left" w:pos="572"/>
              </w:tabs>
              <w:spacing w:line="254" w:lineRule="auto"/>
              <w:rPr>
                <w:color w:val="FF0000"/>
                <w:szCs w:val="24"/>
                <w:lang w:eastAsia="lt-LT"/>
              </w:rPr>
            </w:pPr>
          </w:p>
          <w:p w14:paraId="4070B977" w14:textId="65CBC8D4" w:rsidR="002E4F64" w:rsidRDefault="002E4F64" w:rsidP="00947D4C">
            <w:pPr>
              <w:tabs>
                <w:tab w:val="left" w:pos="572"/>
              </w:tabs>
              <w:spacing w:line="254" w:lineRule="auto"/>
              <w:rPr>
                <w:color w:val="FF0000"/>
                <w:szCs w:val="24"/>
                <w:lang w:eastAsia="lt-LT"/>
              </w:rPr>
            </w:pPr>
          </w:p>
          <w:p w14:paraId="55E46D38" w14:textId="77777777" w:rsidR="002E4F64" w:rsidRPr="00131F2E" w:rsidRDefault="002E4F64" w:rsidP="00947D4C">
            <w:pPr>
              <w:tabs>
                <w:tab w:val="left" w:pos="572"/>
              </w:tabs>
              <w:spacing w:line="254" w:lineRule="auto"/>
              <w:rPr>
                <w:color w:val="FF0000"/>
                <w:szCs w:val="24"/>
                <w:lang w:eastAsia="lt-LT"/>
              </w:rPr>
            </w:pPr>
          </w:p>
          <w:p w14:paraId="4C00D3C7" w14:textId="49B63726" w:rsidR="00D73767" w:rsidRPr="006D2DEC" w:rsidRDefault="002A0FC0" w:rsidP="00947D4C">
            <w:pPr>
              <w:tabs>
                <w:tab w:val="left" w:pos="572"/>
              </w:tabs>
              <w:spacing w:line="254" w:lineRule="auto"/>
              <w:rPr>
                <w:szCs w:val="24"/>
                <w:lang w:eastAsia="lt-LT"/>
              </w:rPr>
            </w:pPr>
            <w:r w:rsidRPr="001440A7">
              <w:rPr>
                <w:szCs w:val="24"/>
                <w:lang w:eastAsia="lt-LT"/>
              </w:rPr>
              <w:t>8.2.3. V</w:t>
            </w:r>
            <w:r w:rsidR="00D73767" w:rsidRPr="001440A7">
              <w:rPr>
                <w:szCs w:val="24"/>
                <w:lang w:eastAsia="lt-LT"/>
              </w:rPr>
              <w:t>aikų fizinė</w:t>
            </w:r>
            <w:r w:rsidRPr="001440A7">
              <w:rPr>
                <w:szCs w:val="24"/>
                <w:lang w:eastAsia="lt-LT"/>
              </w:rPr>
              <w:t>s</w:t>
            </w:r>
            <w:r w:rsidR="00D73767" w:rsidRPr="001440A7">
              <w:rPr>
                <w:szCs w:val="24"/>
                <w:lang w:eastAsia="lt-LT"/>
              </w:rPr>
              <w:t xml:space="preserve"> ir psichinė</w:t>
            </w:r>
            <w:r w:rsidRPr="001440A7">
              <w:rPr>
                <w:szCs w:val="24"/>
                <w:lang w:eastAsia="lt-LT"/>
              </w:rPr>
              <w:t>s sveikatos stiprinimas</w:t>
            </w:r>
            <w:r w:rsidR="001440A7" w:rsidRPr="001440A7">
              <w:rPr>
                <w:szCs w:val="24"/>
                <w:lang w:eastAsia="lt-LT"/>
              </w:rPr>
              <w:t xml:space="preserve">, </w:t>
            </w:r>
            <w:r w:rsidR="001440A7" w:rsidRPr="006D2DEC">
              <w:rPr>
                <w:szCs w:val="24"/>
                <w:lang w:eastAsia="lt-LT"/>
              </w:rPr>
              <w:t>vaikų saviraiškos plėtojimas</w:t>
            </w:r>
            <w:r w:rsidR="00D73767" w:rsidRPr="006D2DEC">
              <w:rPr>
                <w:szCs w:val="24"/>
                <w:lang w:eastAsia="lt-LT"/>
              </w:rPr>
              <w:t>.</w:t>
            </w:r>
          </w:p>
          <w:p w14:paraId="56C9632A"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06EE355A"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7B81712B"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2FDF76A8"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2AD7E492"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37689134"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41973B67"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61CEAB25"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50888448"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20478FD5" w14:textId="77777777" w:rsidR="00D73767" w:rsidRPr="00131F2E" w:rsidRDefault="00D73767" w:rsidP="00947D4C">
            <w:pPr>
              <w:tabs>
                <w:tab w:val="left" w:pos="5"/>
                <w:tab w:val="left" w:pos="147"/>
                <w:tab w:val="left" w:pos="288"/>
                <w:tab w:val="left" w:pos="679"/>
              </w:tabs>
              <w:spacing w:line="254" w:lineRule="auto"/>
              <w:rPr>
                <w:color w:val="FF0000"/>
                <w:szCs w:val="24"/>
                <w:lang w:eastAsia="lt-LT"/>
              </w:rPr>
            </w:pPr>
          </w:p>
          <w:p w14:paraId="63E8A05C" w14:textId="32D92B54" w:rsidR="003F7B85" w:rsidRDefault="003F7B85" w:rsidP="00947D4C">
            <w:pPr>
              <w:overflowPunct w:val="0"/>
              <w:spacing w:line="256" w:lineRule="auto"/>
              <w:textAlignment w:val="baseline"/>
              <w:rPr>
                <w:color w:val="FF0000"/>
                <w:szCs w:val="24"/>
                <w:lang w:eastAsia="lt-LT"/>
              </w:rPr>
            </w:pPr>
          </w:p>
          <w:p w14:paraId="505FFEDF" w14:textId="5A0EE607" w:rsidR="00174E66" w:rsidRDefault="00174E66" w:rsidP="00947D4C">
            <w:pPr>
              <w:overflowPunct w:val="0"/>
              <w:spacing w:line="256" w:lineRule="auto"/>
              <w:textAlignment w:val="baseline"/>
              <w:rPr>
                <w:color w:val="FF0000"/>
                <w:szCs w:val="24"/>
                <w:lang w:eastAsia="lt-LT"/>
              </w:rPr>
            </w:pPr>
          </w:p>
          <w:p w14:paraId="6527915D" w14:textId="27ED73B8" w:rsidR="002E4F64" w:rsidRDefault="002E4F64" w:rsidP="00947D4C">
            <w:pPr>
              <w:overflowPunct w:val="0"/>
              <w:spacing w:line="256" w:lineRule="auto"/>
              <w:textAlignment w:val="baseline"/>
              <w:rPr>
                <w:color w:val="FF0000"/>
                <w:szCs w:val="24"/>
                <w:lang w:eastAsia="lt-LT"/>
              </w:rPr>
            </w:pPr>
          </w:p>
          <w:p w14:paraId="6ED1C07D" w14:textId="4C4916F1" w:rsidR="006D2DEC" w:rsidRDefault="006D2DEC" w:rsidP="00947D4C">
            <w:pPr>
              <w:overflowPunct w:val="0"/>
              <w:spacing w:line="256" w:lineRule="auto"/>
              <w:textAlignment w:val="baseline"/>
              <w:rPr>
                <w:color w:val="FF0000"/>
                <w:szCs w:val="24"/>
                <w:lang w:eastAsia="lt-LT"/>
              </w:rPr>
            </w:pPr>
          </w:p>
          <w:p w14:paraId="2B01F28C" w14:textId="77777777" w:rsidR="00B750E4" w:rsidRPr="00131F2E" w:rsidRDefault="00B750E4" w:rsidP="00947D4C">
            <w:pPr>
              <w:overflowPunct w:val="0"/>
              <w:spacing w:line="256" w:lineRule="auto"/>
              <w:textAlignment w:val="baseline"/>
              <w:rPr>
                <w:color w:val="FF0000"/>
                <w:szCs w:val="24"/>
                <w:lang w:eastAsia="lt-LT"/>
              </w:rPr>
            </w:pPr>
          </w:p>
          <w:p w14:paraId="54BF125E" w14:textId="05BDF83B" w:rsidR="00D73767" w:rsidRPr="00131F2E" w:rsidRDefault="00D73767" w:rsidP="00947D4C">
            <w:pPr>
              <w:overflowPunct w:val="0"/>
              <w:spacing w:line="256" w:lineRule="auto"/>
              <w:textAlignment w:val="baseline"/>
              <w:rPr>
                <w:color w:val="FF0000"/>
                <w:szCs w:val="24"/>
                <w:lang w:eastAsia="lt-LT"/>
              </w:rPr>
            </w:pPr>
            <w:r w:rsidRPr="002A0FC0">
              <w:rPr>
                <w:szCs w:val="24"/>
                <w:lang w:eastAsia="lt-LT"/>
              </w:rPr>
              <w:t>8.2.5. Įgyvendinamas socialinių kompetencijų ugdymo (SKU) modelis.</w:t>
            </w:r>
          </w:p>
        </w:tc>
        <w:tc>
          <w:tcPr>
            <w:tcW w:w="3936" w:type="dxa"/>
            <w:tcBorders>
              <w:top w:val="single" w:sz="4" w:space="0" w:color="auto"/>
              <w:left w:val="single" w:sz="4" w:space="0" w:color="auto"/>
              <w:bottom w:val="single" w:sz="4" w:space="0" w:color="auto"/>
              <w:right w:val="single" w:sz="4" w:space="0" w:color="auto"/>
            </w:tcBorders>
          </w:tcPr>
          <w:p w14:paraId="7CC1A533" w14:textId="4DCE2DB9" w:rsidR="00D73767" w:rsidRPr="00131F2E" w:rsidRDefault="00D73767" w:rsidP="00947D4C">
            <w:pPr>
              <w:tabs>
                <w:tab w:val="left" w:pos="738"/>
              </w:tabs>
              <w:spacing w:line="254" w:lineRule="auto"/>
              <w:rPr>
                <w:color w:val="FF0000"/>
                <w:szCs w:val="24"/>
                <w:lang w:eastAsia="lt-LT"/>
              </w:rPr>
            </w:pPr>
          </w:p>
          <w:p w14:paraId="103CEA9B" w14:textId="11A7DDCD" w:rsidR="00174E66" w:rsidRPr="00F81557" w:rsidRDefault="00174E66" w:rsidP="00947D4C">
            <w:pPr>
              <w:tabs>
                <w:tab w:val="left" w:pos="738"/>
              </w:tabs>
              <w:spacing w:line="254" w:lineRule="auto"/>
              <w:rPr>
                <w:szCs w:val="24"/>
                <w:lang w:eastAsia="lt-LT"/>
              </w:rPr>
            </w:pPr>
            <w:r>
              <w:rPr>
                <w:szCs w:val="24"/>
                <w:lang w:eastAsia="lt-LT"/>
              </w:rPr>
              <w:t>8.2.1.1</w:t>
            </w:r>
            <w:r w:rsidR="00D73767" w:rsidRPr="00F81557">
              <w:rPr>
                <w:szCs w:val="24"/>
                <w:lang w:eastAsia="lt-LT"/>
              </w:rPr>
              <w:t xml:space="preserve">. </w:t>
            </w:r>
            <w:r w:rsidR="00B150A0" w:rsidRPr="00F81557">
              <w:rPr>
                <w:szCs w:val="24"/>
                <w:lang w:eastAsia="lt-LT"/>
              </w:rPr>
              <w:t>Grupėse vyko ne mažiau kaip viena STEAM veikla per savaitę</w:t>
            </w:r>
            <w:r>
              <w:rPr>
                <w:szCs w:val="24"/>
                <w:lang w:eastAsia="lt-LT"/>
              </w:rPr>
              <w:t xml:space="preserve">, iš jų </w:t>
            </w:r>
            <w:r w:rsidR="00CD2E65">
              <w:rPr>
                <w:szCs w:val="24"/>
                <w:lang w:eastAsia="lt-LT"/>
              </w:rPr>
              <w:t>– kas antrą savaitę</w:t>
            </w:r>
            <w:r>
              <w:rPr>
                <w:szCs w:val="24"/>
                <w:lang w:eastAsia="lt-LT"/>
              </w:rPr>
              <w:t xml:space="preserve"> veikla</w:t>
            </w:r>
            <w:r w:rsidR="00F81557" w:rsidRPr="00F81557">
              <w:rPr>
                <w:szCs w:val="24"/>
                <w:lang w:eastAsia="lt-LT"/>
              </w:rPr>
              <w:t xml:space="preserve"> STEAM centre</w:t>
            </w:r>
            <w:r>
              <w:rPr>
                <w:szCs w:val="24"/>
                <w:lang w:eastAsia="lt-LT"/>
              </w:rPr>
              <w:t>. Pravesta ne mažiau kaip 150 STEAM veiklų</w:t>
            </w:r>
            <w:r w:rsidR="00F81557" w:rsidRPr="00F81557">
              <w:rPr>
                <w:szCs w:val="24"/>
                <w:lang w:eastAsia="lt-LT"/>
              </w:rPr>
              <w:t xml:space="preserve"> (2023</w:t>
            </w:r>
            <w:r w:rsidR="00C93E19">
              <w:rPr>
                <w:szCs w:val="24"/>
                <w:lang w:eastAsia="lt-LT"/>
              </w:rPr>
              <w:t xml:space="preserve"> m</w:t>
            </w:r>
            <w:r w:rsidR="00B750E4">
              <w:rPr>
                <w:szCs w:val="24"/>
                <w:lang w:eastAsia="lt-LT"/>
              </w:rPr>
              <w:t>.</w:t>
            </w:r>
            <w:r w:rsidR="00D73767" w:rsidRPr="00F81557">
              <w:rPr>
                <w:szCs w:val="24"/>
                <w:lang w:eastAsia="lt-LT"/>
              </w:rPr>
              <w:t>).</w:t>
            </w:r>
          </w:p>
          <w:p w14:paraId="3F14DDD6" w14:textId="77777777" w:rsidR="00B750E4" w:rsidRDefault="00174E66" w:rsidP="00947D4C">
            <w:pPr>
              <w:tabs>
                <w:tab w:val="left" w:pos="745"/>
              </w:tabs>
              <w:spacing w:line="254" w:lineRule="auto"/>
              <w:rPr>
                <w:szCs w:val="24"/>
                <w:lang w:eastAsia="lt-LT"/>
              </w:rPr>
            </w:pPr>
            <w:r>
              <w:rPr>
                <w:szCs w:val="24"/>
                <w:lang w:eastAsia="lt-LT"/>
              </w:rPr>
              <w:lastRenderedPageBreak/>
              <w:t>8.2.1.2</w:t>
            </w:r>
            <w:r w:rsidR="00D73767" w:rsidRPr="00174E66">
              <w:rPr>
                <w:szCs w:val="24"/>
                <w:lang w:eastAsia="lt-LT"/>
              </w:rPr>
              <w:t xml:space="preserve">. </w:t>
            </w:r>
            <w:r w:rsidR="002E4F64">
              <w:rPr>
                <w:szCs w:val="24"/>
                <w:lang w:eastAsia="lt-LT"/>
              </w:rPr>
              <w:t>N</w:t>
            </w:r>
            <w:r w:rsidRPr="00174E66">
              <w:rPr>
                <w:szCs w:val="24"/>
                <w:lang w:eastAsia="lt-LT"/>
              </w:rPr>
              <w:t>e mažiau kaip 6</w:t>
            </w:r>
            <w:r w:rsidR="00B150A0" w:rsidRPr="00174E66">
              <w:rPr>
                <w:szCs w:val="24"/>
                <w:lang w:eastAsia="lt-LT"/>
              </w:rPr>
              <w:t xml:space="preserve">0 proc. pedagogų dalyvavo </w:t>
            </w:r>
            <w:r w:rsidRPr="00174E66">
              <w:rPr>
                <w:szCs w:val="24"/>
                <w:lang w:eastAsia="lt-LT"/>
              </w:rPr>
              <w:t>ST</w:t>
            </w:r>
            <w:r w:rsidR="00E51512" w:rsidRPr="00174E66">
              <w:rPr>
                <w:szCs w:val="24"/>
                <w:lang w:eastAsia="lt-LT"/>
              </w:rPr>
              <w:t>EAM</w:t>
            </w:r>
            <w:r w:rsidRPr="00174E66">
              <w:rPr>
                <w:szCs w:val="24"/>
                <w:lang w:eastAsia="lt-LT"/>
              </w:rPr>
              <w:t xml:space="preserve"> </w:t>
            </w:r>
            <w:r w:rsidR="00D73767" w:rsidRPr="00174E66">
              <w:rPr>
                <w:szCs w:val="24"/>
                <w:lang w:eastAsia="lt-LT"/>
              </w:rPr>
              <w:t>kva</w:t>
            </w:r>
            <w:r w:rsidRPr="00174E66">
              <w:rPr>
                <w:szCs w:val="24"/>
                <w:lang w:eastAsia="lt-LT"/>
              </w:rPr>
              <w:t xml:space="preserve">lifikaciniuose renginiuose </w:t>
            </w:r>
          </w:p>
          <w:p w14:paraId="052FD777" w14:textId="4B4F5FA3" w:rsidR="00D73767" w:rsidRPr="00174E66" w:rsidRDefault="00174E66" w:rsidP="00947D4C">
            <w:pPr>
              <w:tabs>
                <w:tab w:val="left" w:pos="745"/>
              </w:tabs>
              <w:spacing w:line="254" w:lineRule="auto"/>
              <w:rPr>
                <w:szCs w:val="24"/>
                <w:lang w:eastAsia="lt-LT"/>
              </w:rPr>
            </w:pPr>
            <w:r w:rsidRPr="00174E66">
              <w:rPr>
                <w:szCs w:val="24"/>
                <w:lang w:eastAsia="lt-LT"/>
              </w:rPr>
              <w:t>(2023</w:t>
            </w:r>
            <w:r w:rsidR="00D73767" w:rsidRPr="00174E66">
              <w:rPr>
                <w:szCs w:val="24"/>
                <w:lang w:eastAsia="lt-LT"/>
              </w:rPr>
              <w:t xml:space="preserve"> m</w:t>
            </w:r>
            <w:r w:rsidR="00B750E4">
              <w:rPr>
                <w:szCs w:val="24"/>
                <w:lang w:eastAsia="lt-LT"/>
              </w:rPr>
              <w:t>.</w:t>
            </w:r>
            <w:r w:rsidR="00D73767" w:rsidRPr="00174E66">
              <w:rPr>
                <w:szCs w:val="24"/>
                <w:lang w:eastAsia="lt-LT"/>
              </w:rPr>
              <w:t>).</w:t>
            </w:r>
          </w:p>
          <w:p w14:paraId="493619E2" w14:textId="14F64B45" w:rsidR="00D73767" w:rsidRPr="00174E66" w:rsidRDefault="00174E66" w:rsidP="00947D4C">
            <w:pPr>
              <w:tabs>
                <w:tab w:val="left" w:pos="745"/>
              </w:tabs>
              <w:spacing w:line="254" w:lineRule="auto"/>
              <w:rPr>
                <w:szCs w:val="24"/>
                <w:lang w:eastAsia="lt-LT"/>
              </w:rPr>
            </w:pPr>
            <w:r w:rsidRPr="00174E66">
              <w:rPr>
                <w:szCs w:val="24"/>
                <w:lang w:eastAsia="lt-LT"/>
              </w:rPr>
              <w:t>8.2.1.3</w:t>
            </w:r>
            <w:r w:rsidR="00D73767" w:rsidRPr="00174E66">
              <w:rPr>
                <w:szCs w:val="24"/>
                <w:lang w:eastAsia="lt-LT"/>
              </w:rPr>
              <w:t xml:space="preserve">. Ne mažiau kaip 60 proc. pedagogų dalyvavo </w:t>
            </w:r>
            <w:r w:rsidRPr="00174E66">
              <w:rPr>
                <w:szCs w:val="24"/>
                <w:lang w:eastAsia="lt-LT"/>
              </w:rPr>
              <w:t xml:space="preserve">ne mažiau kaip 2 </w:t>
            </w:r>
            <w:r w:rsidR="00D73767" w:rsidRPr="00174E66">
              <w:rPr>
                <w:szCs w:val="24"/>
                <w:lang w:eastAsia="lt-LT"/>
              </w:rPr>
              <w:t xml:space="preserve">kolegialaus mokymosi veiklose </w:t>
            </w:r>
            <w:r w:rsidR="00B150A0" w:rsidRPr="00174E66">
              <w:rPr>
                <w:szCs w:val="24"/>
                <w:lang w:eastAsia="lt-LT"/>
              </w:rPr>
              <w:t xml:space="preserve">su </w:t>
            </w:r>
            <w:r w:rsidRPr="00174E66">
              <w:rPr>
                <w:szCs w:val="24"/>
                <w:lang w:eastAsia="lt-LT"/>
              </w:rPr>
              <w:t>inovatyviomis</w:t>
            </w:r>
            <w:r w:rsidR="00E15DC2">
              <w:rPr>
                <w:szCs w:val="24"/>
                <w:lang w:eastAsia="lt-LT"/>
              </w:rPr>
              <w:t xml:space="preserve"> ugdymo</w:t>
            </w:r>
            <w:r w:rsidRPr="00174E66">
              <w:rPr>
                <w:szCs w:val="24"/>
                <w:lang w:eastAsia="lt-LT"/>
              </w:rPr>
              <w:t xml:space="preserve"> priemonėmis  (2023</w:t>
            </w:r>
            <w:r w:rsidR="00D73767" w:rsidRPr="00174E66">
              <w:rPr>
                <w:szCs w:val="24"/>
                <w:lang w:eastAsia="lt-LT"/>
              </w:rPr>
              <w:t xml:space="preserve"> m</w:t>
            </w:r>
            <w:r w:rsidR="00B750E4">
              <w:rPr>
                <w:szCs w:val="24"/>
                <w:lang w:eastAsia="lt-LT"/>
              </w:rPr>
              <w:t>.</w:t>
            </w:r>
            <w:r w:rsidR="00D73767" w:rsidRPr="00174E66">
              <w:rPr>
                <w:szCs w:val="24"/>
                <w:lang w:eastAsia="lt-LT"/>
              </w:rPr>
              <w:t>).</w:t>
            </w:r>
          </w:p>
          <w:p w14:paraId="3B8BDFC0" w14:textId="6C7AECF0" w:rsidR="00D73767" w:rsidRPr="002E4F64" w:rsidRDefault="00D73767" w:rsidP="00947D4C">
            <w:pPr>
              <w:tabs>
                <w:tab w:val="left" w:pos="745"/>
              </w:tabs>
              <w:spacing w:line="254" w:lineRule="auto"/>
              <w:rPr>
                <w:szCs w:val="24"/>
                <w:lang w:eastAsia="lt-LT"/>
              </w:rPr>
            </w:pPr>
            <w:r w:rsidRPr="002E4F64">
              <w:rPr>
                <w:szCs w:val="24"/>
                <w:lang w:eastAsia="lt-LT"/>
              </w:rPr>
              <w:t>8.2.2.1. eTwinning proje</w:t>
            </w:r>
            <w:r w:rsidR="002E4F64" w:rsidRPr="002E4F64">
              <w:rPr>
                <w:szCs w:val="24"/>
                <w:lang w:eastAsia="lt-LT"/>
              </w:rPr>
              <w:t>ktus įgyvendino ne mažiau kaip 4</w:t>
            </w:r>
            <w:r w:rsidRPr="002E4F64">
              <w:rPr>
                <w:szCs w:val="24"/>
                <w:lang w:eastAsia="lt-LT"/>
              </w:rPr>
              <w:t xml:space="preserve"> grupės</w:t>
            </w:r>
            <w:r w:rsidR="002E4F64" w:rsidRPr="002E4F64">
              <w:rPr>
                <w:szCs w:val="24"/>
                <w:lang w:eastAsia="lt-LT"/>
              </w:rPr>
              <w:t>, 6</w:t>
            </w:r>
            <w:r w:rsidR="00A155AB" w:rsidRPr="002E4F64">
              <w:rPr>
                <w:szCs w:val="24"/>
                <w:lang w:eastAsia="lt-LT"/>
              </w:rPr>
              <w:t xml:space="preserve"> pedagogai</w:t>
            </w:r>
            <w:r w:rsidR="002E4F64" w:rsidRPr="002E4F64">
              <w:rPr>
                <w:szCs w:val="24"/>
                <w:lang w:eastAsia="lt-LT"/>
              </w:rPr>
              <w:t xml:space="preserve"> (2023</w:t>
            </w:r>
            <w:r w:rsidRPr="002E4F64">
              <w:rPr>
                <w:szCs w:val="24"/>
                <w:lang w:eastAsia="lt-LT"/>
              </w:rPr>
              <w:t xml:space="preserve"> m</w:t>
            </w:r>
            <w:r w:rsidR="00B750E4">
              <w:rPr>
                <w:szCs w:val="24"/>
                <w:lang w:eastAsia="lt-LT"/>
              </w:rPr>
              <w:t>.</w:t>
            </w:r>
            <w:r w:rsidRPr="002E4F64">
              <w:rPr>
                <w:szCs w:val="24"/>
                <w:lang w:eastAsia="lt-LT"/>
              </w:rPr>
              <w:t>).</w:t>
            </w:r>
          </w:p>
          <w:p w14:paraId="7CAF97A4" w14:textId="5C9D7D62" w:rsidR="002E4F64" w:rsidRPr="002E4F64" w:rsidRDefault="002E4F64" w:rsidP="00947D4C">
            <w:pPr>
              <w:tabs>
                <w:tab w:val="left" w:pos="745"/>
              </w:tabs>
              <w:spacing w:line="254" w:lineRule="auto"/>
              <w:rPr>
                <w:szCs w:val="24"/>
                <w:lang w:eastAsia="lt-LT"/>
              </w:rPr>
            </w:pPr>
            <w:r w:rsidRPr="002E4F64">
              <w:rPr>
                <w:szCs w:val="24"/>
                <w:lang w:eastAsia="lt-LT"/>
              </w:rPr>
              <w:t>8.2.2.2. Ne mažiau kaip 80 proc. pedagogų dalyvavo eTwinning projektų vykdymo kvalifikaciniame seminare (2023 m. I ketv.)</w:t>
            </w:r>
          </w:p>
          <w:p w14:paraId="00138AC4" w14:textId="710058F8" w:rsidR="00D73767" w:rsidRPr="002E4F64" w:rsidRDefault="00D73767" w:rsidP="00947D4C">
            <w:pPr>
              <w:tabs>
                <w:tab w:val="left" w:pos="745"/>
              </w:tabs>
              <w:spacing w:line="254" w:lineRule="auto"/>
              <w:rPr>
                <w:szCs w:val="24"/>
                <w:lang w:eastAsia="lt-LT"/>
              </w:rPr>
            </w:pPr>
            <w:r w:rsidRPr="002E4F64">
              <w:rPr>
                <w:szCs w:val="24"/>
                <w:lang w:eastAsia="lt-LT"/>
              </w:rPr>
              <w:t xml:space="preserve">8.2.2.2. </w:t>
            </w:r>
            <w:r w:rsidR="002E4F64" w:rsidRPr="002E4F64">
              <w:rPr>
                <w:szCs w:val="24"/>
                <w:lang w:eastAsia="lt-LT"/>
              </w:rPr>
              <w:t>T</w:t>
            </w:r>
            <w:r w:rsidR="00923BB7" w:rsidRPr="002E4F64">
              <w:rPr>
                <w:szCs w:val="24"/>
                <w:lang w:eastAsia="lt-LT"/>
              </w:rPr>
              <w:t>arptautinio pr</w:t>
            </w:r>
            <w:r w:rsidR="002E4F64" w:rsidRPr="002E4F64">
              <w:rPr>
                <w:szCs w:val="24"/>
                <w:lang w:eastAsia="lt-LT"/>
              </w:rPr>
              <w:t>ojekto „EURO Montessori“ veiklose</w:t>
            </w:r>
            <w:r w:rsidR="00923BB7" w:rsidRPr="002E4F64">
              <w:rPr>
                <w:szCs w:val="24"/>
                <w:lang w:eastAsia="lt-LT"/>
              </w:rPr>
              <w:t xml:space="preserve"> </w:t>
            </w:r>
            <w:r w:rsidR="002E4F64" w:rsidRPr="002E4F64">
              <w:rPr>
                <w:szCs w:val="24"/>
                <w:lang w:eastAsia="lt-LT"/>
              </w:rPr>
              <w:t>dalyvavo</w:t>
            </w:r>
            <w:r w:rsidR="00923BB7" w:rsidRPr="002E4F64">
              <w:rPr>
                <w:szCs w:val="24"/>
                <w:lang w:eastAsia="lt-LT"/>
              </w:rPr>
              <w:t xml:space="preserve"> ne mažiau kaip </w:t>
            </w:r>
            <w:r w:rsidR="002E4F64" w:rsidRPr="002E4F64">
              <w:rPr>
                <w:szCs w:val="24"/>
                <w:lang w:eastAsia="lt-LT"/>
              </w:rPr>
              <w:t>4 grupės,</w:t>
            </w:r>
            <w:r w:rsidR="00831096" w:rsidRPr="002E4F64">
              <w:rPr>
                <w:szCs w:val="24"/>
                <w:lang w:eastAsia="lt-LT"/>
              </w:rPr>
              <w:t xml:space="preserve"> </w:t>
            </w:r>
            <w:r w:rsidR="002E4F64" w:rsidRPr="002E4F64">
              <w:rPr>
                <w:szCs w:val="24"/>
                <w:lang w:eastAsia="lt-LT"/>
              </w:rPr>
              <w:t xml:space="preserve">40 proc. </w:t>
            </w:r>
            <w:r w:rsidR="002E4F64">
              <w:rPr>
                <w:szCs w:val="24"/>
                <w:lang w:eastAsia="lt-LT"/>
              </w:rPr>
              <w:t>pedagogų  (2023</w:t>
            </w:r>
            <w:r w:rsidRPr="002E4F64">
              <w:rPr>
                <w:szCs w:val="24"/>
                <w:lang w:eastAsia="lt-LT"/>
              </w:rPr>
              <w:t xml:space="preserve"> m</w:t>
            </w:r>
            <w:r w:rsidR="00B750E4">
              <w:rPr>
                <w:szCs w:val="24"/>
                <w:lang w:eastAsia="lt-LT"/>
              </w:rPr>
              <w:t>.</w:t>
            </w:r>
            <w:r w:rsidRPr="002E4F64">
              <w:rPr>
                <w:szCs w:val="24"/>
                <w:lang w:eastAsia="lt-LT"/>
              </w:rPr>
              <w:t>).</w:t>
            </w:r>
          </w:p>
          <w:p w14:paraId="08BF35A8" w14:textId="76046BEF" w:rsidR="00D73767" w:rsidRPr="002E4F64" w:rsidRDefault="00D73767" w:rsidP="00947D4C">
            <w:pPr>
              <w:spacing w:line="254" w:lineRule="auto"/>
              <w:rPr>
                <w:szCs w:val="22"/>
                <w:lang w:eastAsia="lt-LT"/>
              </w:rPr>
            </w:pPr>
            <w:r w:rsidRPr="002E4F64">
              <w:rPr>
                <w:szCs w:val="24"/>
                <w:lang w:eastAsia="lt-LT"/>
              </w:rPr>
              <w:t xml:space="preserve">8.2.3.1. </w:t>
            </w:r>
            <w:r w:rsidRPr="002E4F64">
              <w:rPr>
                <w:szCs w:val="22"/>
                <w:lang w:eastAsia="lt-LT"/>
              </w:rPr>
              <w:t>Įgyvendintas vaikų sveikatos saugojimo ir stiprinimo pr</w:t>
            </w:r>
            <w:r w:rsidR="002E4F64" w:rsidRPr="002E4F64">
              <w:rPr>
                <w:szCs w:val="22"/>
                <w:lang w:eastAsia="lt-LT"/>
              </w:rPr>
              <w:t>ogramos ,,Sveikas darželis“ 2023 m. veiklos planas (2023</w:t>
            </w:r>
            <w:r w:rsidRPr="002E4F64">
              <w:rPr>
                <w:szCs w:val="22"/>
                <w:lang w:eastAsia="lt-LT"/>
              </w:rPr>
              <w:t xml:space="preserve"> m</w:t>
            </w:r>
            <w:r w:rsidR="00B750E4">
              <w:rPr>
                <w:szCs w:val="22"/>
                <w:lang w:eastAsia="lt-LT"/>
              </w:rPr>
              <w:t>.</w:t>
            </w:r>
            <w:r w:rsidRPr="002E4F64">
              <w:rPr>
                <w:szCs w:val="22"/>
                <w:lang w:eastAsia="lt-LT"/>
              </w:rPr>
              <w:t>).</w:t>
            </w:r>
          </w:p>
          <w:p w14:paraId="2B3ECDBA" w14:textId="6F6297D6" w:rsidR="00D73767" w:rsidRPr="00131F2E" w:rsidRDefault="00D73767" w:rsidP="00947D4C">
            <w:pPr>
              <w:spacing w:line="254" w:lineRule="auto"/>
              <w:rPr>
                <w:color w:val="FF0000"/>
                <w:szCs w:val="22"/>
                <w:lang w:eastAsia="lt-LT"/>
              </w:rPr>
            </w:pPr>
            <w:r w:rsidRPr="00C93E19">
              <w:rPr>
                <w:szCs w:val="22"/>
                <w:lang w:eastAsia="lt-LT"/>
              </w:rPr>
              <w:t xml:space="preserve">8.2.3.2. </w:t>
            </w:r>
            <w:r w:rsidR="001440A7">
              <w:rPr>
                <w:szCs w:val="22"/>
                <w:lang w:eastAsia="lt-LT"/>
              </w:rPr>
              <w:t>Įgyvendinti ne mažiau kaip 3 fizinį aktyvumą skatinantys respublikiniai</w:t>
            </w:r>
            <w:r w:rsidR="0012209F" w:rsidRPr="00C93E19">
              <w:rPr>
                <w:szCs w:val="22"/>
                <w:lang w:eastAsia="lt-LT"/>
              </w:rPr>
              <w:t xml:space="preserve"> pro</w:t>
            </w:r>
            <w:r w:rsidR="001440A7">
              <w:rPr>
                <w:szCs w:val="22"/>
                <w:lang w:eastAsia="lt-LT"/>
              </w:rPr>
              <w:t>jektai</w:t>
            </w:r>
            <w:r w:rsidR="001440A7">
              <w:rPr>
                <w:color w:val="FF0000"/>
                <w:szCs w:val="22"/>
                <w:lang w:eastAsia="lt-LT"/>
              </w:rPr>
              <w:t xml:space="preserve"> </w:t>
            </w:r>
            <w:r w:rsidR="001440A7" w:rsidRPr="001440A7">
              <w:rPr>
                <w:szCs w:val="22"/>
                <w:lang w:eastAsia="lt-LT"/>
              </w:rPr>
              <w:t>(</w:t>
            </w:r>
            <w:r w:rsidR="001440A7" w:rsidRPr="00B750E4">
              <w:rPr>
                <w:szCs w:val="22"/>
                <w:lang w:eastAsia="lt-LT"/>
              </w:rPr>
              <w:t>2023</w:t>
            </w:r>
            <w:r w:rsidRPr="00B750E4">
              <w:rPr>
                <w:szCs w:val="22"/>
                <w:lang w:eastAsia="lt-LT"/>
              </w:rPr>
              <w:t xml:space="preserve"> m</w:t>
            </w:r>
            <w:r w:rsidR="00B750E4">
              <w:rPr>
                <w:szCs w:val="22"/>
                <w:lang w:eastAsia="lt-LT"/>
              </w:rPr>
              <w:t>.</w:t>
            </w:r>
            <w:r w:rsidRPr="001440A7">
              <w:rPr>
                <w:szCs w:val="22"/>
                <w:lang w:eastAsia="lt-LT"/>
              </w:rPr>
              <w:t xml:space="preserve">). </w:t>
            </w:r>
          </w:p>
          <w:p w14:paraId="2367260C" w14:textId="3F21405F" w:rsidR="00D73767" w:rsidRPr="00B750E4" w:rsidRDefault="00D73767" w:rsidP="00947D4C">
            <w:pPr>
              <w:spacing w:line="254" w:lineRule="auto"/>
              <w:rPr>
                <w:szCs w:val="24"/>
                <w:lang w:eastAsia="lt-LT"/>
              </w:rPr>
            </w:pPr>
            <w:r w:rsidRPr="00C93E19">
              <w:rPr>
                <w:szCs w:val="24"/>
                <w:lang w:eastAsia="lt-LT"/>
              </w:rPr>
              <w:t xml:space="preserve">8.2.3.3. </w:t>
            </w:r>
            <w:r w:rsidR="00C93E19" w:rsidRPr="00C93E19">
              <w:rPr>
                <w:szCs w:val="24"/>
                <w:lang w:eastAsia="lt-LT"/>
              </w:rPr>
              <w:t xml:space="preserve">Pateikta paraiška programai „Olimpinė karta“, įgyvendintas </w:t>
            </w:r>
            <w:r w:rsidR="00C93E19" w:rsidRPr="00B750E4">
              <w:rPr>
                <w:szCs w:val="24"/>
                <w:lang w:eastAsia="lt-LT"/>
              </w:rPr>
              <w:t>programos planas (2023</w:t>
            </w:r>
            <w:r w:rsidRPr="00B750E4">
              <w:rPr>
                <w:szCs w:val="24"/>
                <w:lang w:eastAsia="lt-LT"/>
              </w:rPr>
              <w:t xml:space="preserve"> m</w:t>
            </w:r>
            <w:r w:rsidR="00B750E4" w:rsidRPr="00B750E4">
              <w:rPr>
                <w:szCs w:val="24"/>
                <w:lang w:eastAsia="lt-LT"/>
              </w:rPr>
              <w:t>.</w:t>
            </w:r>
            <w:r w:rsidRPr="00B750E4">
              <w:rPr>
                <w:szCs w:val="24"/>
                <w:lang w:eastAsia="lt-LT"/>
              </w:rPr>
              <w:t>).</w:t>
            </w:r>
          </w:p>
          <w:p w14:paraId="4E06E74B" w14:textId="67493153" w:rsidR="003F7B85" w:rsidRPr="00B750E4" w:rsidRDefault="00D73767" w:rsidP="00947D4C">
            <w:pPr>
              <w:tabs>
                <w:tab w:val="left" w:pos="745"/>
              </w:tabs>
              <w:spacing w:line="254" w:lineRule="auto"/>
              <w:rPr>
                <w:szCs w:val="24"/>
                <w:lang w:eastAsia="lt-LT"/>
              </w:rPr>
            </w:pPr>
            <w:r w:rsidRPr="00B750E4">
              <w:rPr>
                <w:szCs w:val="24"/>
                <w:lang w:eastAsia="lt-LT"/>
              </w:rPr>
              <w:t xml:space="preserve">8.2.3.4. </w:t>
            </w:r>
            <w:r w:rsidR="00C93E19" w:rsidRPr="00B750E4">
              <w:rPr>
                <w:szCs w:val="24"/>
                <w:lang w:eastAsia="lt-LT"/>
              </w:rPr>
              <w:t>Organizuotos</w:t>
            </w:r>
            <w:r w:rsidR="006D2DEC" w:rsidRPr="00B750E4">
              <w:rPr>
                <w:szCs w:val="24"/>
                <w:lang w:eastAsia="lt-LT"/>
              </w:rPr>
              <w:t xml:space="preserve"> ne mažiau kaip 6</w:t>
            </w:r>
            <w:r w:rsidR="00C93E19" w:rsidRPr="00B750E4">
              <w:rPr>
                <w:szCs w:val="24"/>
                <w:lang w:eastAsia="lt-LT"/>
              </w:rPr>
              <w:t xml:space="preserve"> sportinės veiklos su socialiniais partneriais (2023</w:t>
            </w:r>
            <w:r w:rsidRPr="00B750E4">
              <w:rPr>
                <w:szCs w:val="24"/>
                <w:lang w:eastAsia="lt-LT"/>
              </w:rPr>
              <w:t xml:space="preserve"> m</w:t>
            </w:r>
            <w:r w:rsidR="00B750E4" w:rsidRPr="00B750E4">
              <w:rPr>
                <w:szCs w:val="24"/>
                <w:lang w:eastAsia="lt-LT"/>
              </w:rPr>
              <w:t>.</w:t>
            </w:r>
            <w:r w:rsidRPr="00B750E4">
              <w:rPr>
                <w:szCs w:val="24"/>
                <w:lang w:eastAsia="lt-LT"/>
              </w:rPr>
              <w:t>).</w:t>
            </w:r>
          </w:p>
          <w:p w14:paraId="472B6D28" w14:textId="79F04E7D" w:rsidR="00D73767" w:rsidRPr="00B750E4" w:rsidRDefault="003F7B85" w:rsidP="00947D4C">
            <w:pPr>
              <w:tabs>
                <w:tab w:val="left" w:pos="745"/>
              </w:tabs>
              <w:spacing w:line="254" w:lineRule="auto"/>
              <w:rPr>
                <w:szCs w:val="24"/>
                <w:lang w:eastAsia="lt-LT"/>
              </w:rPr>
            </w:pPr>
            <w:r w:rsidRPr="00B750E4">
              <w:rPr>
                <w:szCs w:val="24"/>
                <w:lang w:eastAsia="lt-LT"/>
              </w:rPr>
              <w:t>8.2.3.</w:t>
            </w:r>
            <w:r w:rsidR="00C93E19" w:rsidRPr="00B750E4">
              <w:rPr>
                <w:szCs w:val="24"/>
                <w:lang w:eastAsia="lt-LT"/>
              </w:rPr>
              <w:t xml:space="preserve">5. </w:t>
            </w:r>
            <w:r w:rsidR="00FB5537" w:rsidRPr="00B750E4">
              <w:rPr>
                <w:szCs w:val="24"/>
                <w:lang w:eastAsia="lt-LT"/>
              </w:rPr>
              <w:t>Ne mažiau kaip 4 grupėse į</w:t>
            </w:r>
            <w:r w:rsidR="001440A7" w:rsidRPr="00B750E4">
              <w:rPr>
                <w:szCs w:val="24"/>
                <w:lang w:eastAsia="lt-LT"/>
              </w:rPr>
              <w:t>gyvendintos socialinių įgūdžių ugdymo programos</w:t>
            </w:r>
            <w:r w:rsidR="00FB5537" w:rsidRPr="00B750E4">
              <w:rPr>
                <w:szCs w:val="24"/>
                <w:lang w:eastAsia="lt-LT"/>
              </w:rPr>
              <w:t xml:space="preserve"> (2023</w:t>
            </w:r>
            <w:r w:rsidR="001440A7" w:rsidRPr="00B750E4">
              <w:rPr>
                <w:szCs w:val="24"/>
                <w:lang w:eastAsia="lt-LT"/>
              </w:rPr>
              <w:t xml:space="preserve"> m</w:t>
            </w:r>
            <w:r w:rsidR="00B750E4" w:rsidRPr="00B750E4">
              <w:rPr>
                <w:szCs w:val="24"/>
                <w:lang w:eastAsia="lt-LT"/>
              </w:rPr>
              <w:t>.</w:t>
            </w:r>
            <w:r w:rsidR="001440A7" w:rsidRPr="00B750E4">
              <w:rPr>
                <w:szCs w:val="24"/>
                <w:lang w:eastAsia="lt-LT"/>
              </w:rPr>
              <w:t>).</w:t>
            </w:r>
          </w:p>
          <w:p w14:paraId="6807665B" w14:textId="01E1BE2B" w:rsidR="00D73767" w:rsidRPr="006D2DEC" w:rsidRDefault="003F7B85" w:rsidP="00947D4C">
            <w:pPr>
              <w:tabs>
                <w:tab w:val="left" w:pos="745"/>
              </w:tabs>
              <w:spacing w:line="254" w:lineRule="auto"/>
              <w:rPr>
                <w:szCs w:val="24"/>
                <w:lang w:eastAsia="lt-LT"/>
              </w:rPr>
            </w:pPr>
            <w:r w:rsidRPr="00B750E4">
              <w:rPr>
                <w:szCs w:val="24"/>
                <w:lang w:eastAsia="lt-LT"/>
              </w:rPr>
              <w:t>8.2.3.6</w:t>
            </w:r>
            <w:r w:rsidR="0012209F" w:rsidRPr="00B750E4">
              <w:rPr>
                <w:szCs w:val="24"/>
                <w:lang w:eastAsia="lt-LT"/>
              </w:rPr>
              <w:t xml:space="preserve">. </w:t>
            </w:r>
            <w:r w:rsidR="006D2DEC" w:rsidRPr="00B750E4">
              <w:rPr>
                <w:szCs w:val="24"/>
                <w:lang w:eastAsia="lt-LT"/>
              </w:rPr>
              <w:t xml:space="preserve">Eksponuotos ne mažiau kaip 6 vaikų kūrybinių darbų parodos </w:t>
            </w:r>
            <w:r w:rsidR="00CD2E65" w:rsidRPr="00B750E4">
              <w:rPr>
                <w:szCs w:val="24"/>
                <w:lang w:eastAsia="lt-LT"/>
              </w:rPr>
              <w:t xml:space="preserve">įstaigos galerijoje </w:t>
            </w:r>
            <w:r w:rsidR="006D2DEC" w:rsidRPr="00B750E4">
              <w:rPr>
                <w:szCs w:val="24"/>
                <w:lang w:eastAsia="lt-LT"/>
              </w:rPr>
              <w:t>(2023 m</w:t>
            </w:r>
            <w:r w:rsidR="00B750E4" w:rsidRPr="00B750E4">
              <w:rPr>
                <w:szCs w:val="24"/>
                <w:lang w:eastAsia="lt-LT"/>
              </w:rPr>
              <w:t>.</w:t>
            </w:r>
            <w:r w:rsidR="006D2DEC" w:rsidRPr="00B750E4">
              <w:rPr>
                <w:szCs w:val="24"/>
                <w:lang w:eastAsia="lt-LT"/>
              </w:rPr>
              <w:t>).</w:t>
            </w:r>
          </w:p>
          <w:p w14:paraId="2761EEF4" w14:textId="77777777" w:rsidR="00B750E4" w:rsidRDefault="00D73767" w:rsidP="00947D4C">
            <w:pPr>
              <w:spacing w:line="254" w:lineRule="auto"/>
              <w:rPr>
                <w:szCs w:val="24"/>
                <w:lang w:eastAsia="lt-LT"/>
              </w:rPr>
            </w:pPr>
            <w:r w:rsidRPr="001552F6">
              <w:rPr>
                <w:szCs w:val="24"/>
                <w:lang w:eastAsia="lt-LT"/>
              </w:rPr>
              <w:t>8.2.5.1. Pildomas internetinis SKU kalendor</w:t>
            </w:r>
            <w:r w:rsidR="003F7B85" w:rsidRPr="001552F6">
              <w:rPr>
                <w:szCs w:val="24"/>
                <w:lang w:eastAsia="lt-LT"/>
              </w:rPr>
              <w:t>ius, įgyvendinama ne mažiau ka</w:t>
            </w:r>
            <w:r w:rsidR="001552F6" w:rsidRPr="001552F6">
              <w:rPr>
                <w:szCs w:val="24"/>
                <w:lang w:eastAsia="lt-LT"/>
              </w:rPr>
              <w:t xml:space="preserve">ip viena veikla per mėnesį </w:t>
            </w:r>
          </w:p>
          <w:p w14:paraId="1AE8167E" w14:textId="30E6F56C" w:rsidR="00D73767" w:rsidRPr="00B750E4" w:rsidRDefault="001552F6" w:rsidP="00947D4C">
            <w:pPr>
              <w:spacing w:line="254" w:lineRule="auto"/>
              <w:rPr>
                <w:szCs w:val="24"/>
                <w:lang w:eastAsia="lt-LT"/>
              </w:rPr>
            </w:pPr>
            <w:r w:rsidRPr="00B750E4">
              <w:rPr>
                <w:szCs w:val="24"/>
                <w:lang w:eastAsia="lt-LT"/>
              </w:rPr>
              <w:t>(2023</w:t>
            </w:r>
            <w:r w:rsidR="00D73767" w:rsidRPr="00B750E4">
              <w:rPr>
                <w:szCs w:val="24"/>
                <w:lang w:eastAsia="lt-LT"/>
              </w:rPr>
              <w:t xml:space="preserve"> m</w:t>
            </w:r>
            <w:r w:rsidR="00B750E4" w:rsidRPr="00B750E4">
              <w:rPr>
                <w:szCs w:val="24"/>
                <w:lang w:eastAsia="lt-LT"/>
              </w:rPr>
              <w:t>.</w:t>
            </w:r>
            <w:r w:rsidR="00D73767" w:rsidRPr="00B750E4">
              <w:rPr>
                <w:szCs w:val="24"/>
                <w:lang w:eastAsia="lt-LT"/>
              </w:rPr>
              <w:t>).</w:t>
            </w:r>
          </w:p>
          <w:p w14:paraId="54B3943A" w14:textId="42742783" w:rsidR="00D73767" w:rsidRPr="00131F2E" w:rsidRDefault="00D73767" w:rsidP="00947D4C">
            <w:pPr>
              <w:spacing w:line="254" w:lineRule="auto"/>
              <w:rPr>
                <w:color w:val="FF0000"/>
                <w:szCs w:val="24"/>
                <w:lang w:eastAsia="lt-LT"/>
              </w:rPr>
            </w:pPr>
            <w:r w:rsidRPr="00B750E4">
              <w:rPr>
                <w:szCs w:val="24"/>
                <w:lang w:eastAsia="lt-LT"/>
              </w:rPr>
              <w:t>8.2.5.2. Sudarytos sąlygos bendrojo ugdymo mokyklų mokiniams dalyvauti veiklose, n</w:t>
            </w:r>
            <w:r w:rsidR="001552F6" w:rsidRPr="00B750E4">
              <w:rPr>
                <w:szCs w:val="24"/>
                <w:lang w:eastAsia="lt-LT"/>
              </w:rPr>
              <w:t>umatytose SKU kalendoriuje (2023</w:t>
            </w:r>
            <w:r w:rsidRPr="00B750E4">
              <w:rPr>
                <w:szCs w:val="24"/>
                <w:lang w:eastAsia="lt-LT"/>
              </w:rPr>
              <w:t xml:space="preserve"> m</w:t>
            </w:r>
            <w:r w:rsidR="00B750E4" w:rsidRPr="00B750E4">
              <w:rPr>
                <w:szCs w:val="24"/>
                <w:lang w:eastAsia="lt-LT"/>
              </w:rPr>
              <w:t>.</w:t>
            </w:r>
            <w:r w:rsidRPr="00B750E4">
              <w:rPr>
                <w:szCs w:val="24"/>
                <w:lang w:eastAsia="lt-LT"/>
              </w:rPr>
              <w:t>).</w:t>
            </w:r>
          </w:p>
        </w:tc>
      </w:tr>
      <w:tr w:rsidR="00131F2E" w:rsidRPr="00131F2E" w14:paraId="21C48BEB" w14:textId="77777777" w:rsidTr="009037E8">
        <w:tc>
          <w:tcPr>
            <w:tcW w:w="2583" w:type="dxa"/>
            <w:tcBorders>
              <w:top w:val="single" w:sz="4" w:space="0" w:color="auto"/>
              <w:left w:val="single" w:sz="4" w:space="0" w:color="auto"/>
              <w:bottom w:val="single" w:sz="4" w:space="0" w:color="auto"/>
              <w:right w:val="single" w:sz="4" w:space="0" w:color="auto"/>
            </w:tcBorders>
            <w:hideMark/>
          </w:tcPr>
          <w:p w14:paraId="244F4300" w14:textId="77777777" w:rsidR="00D73767" w:rsidRPr="00B90030" w:rsidRDefault="00D73767" w:rsidP="00947D4C">
            <w:pPr>
              <w:spacing w:line="254" w:lineRule="auto"/>
              <w:rPr>
                <w:b/>
                <w:szCs w:val="24"/>
                <w:lang w:eastAsia="lt-LT"/>
              </w:rPr>
            </w:pPr>
            <w:r w:rsidRPr="00B90030">
              <w:rPr>
                <w:b/>
                <w:szCs w:val="24"/>
                <w:lang w:eastAsia="lt-LT"/>
              </w:rPr>
              <w:lastRenderedPageBreak/>
              <w:t>Ugdymo(</w:t>
            </w:r>
            <w:proofErr w:type="spellStart"/>
            <w:r w:rsidRPr="00B90030">
              <w:rPr>
                <w:b/>
                <w:szCs w:val="24"/>
                <w:lang w:eastAsia="lt-LT"/>
              </w:rPr>
              <w:t>si</w:t>
            </w:r>
            <w:proofErr w:type="spellEnd"/>
            <w:r w:rsidRPr="00B90030">
              <w:rPr>
                <w:b/>
                <w:szCs w:val="24"/>
                <w:lang w:eastAsia="lt-LT"/>
              </w:rPr>
              <w:t>) aplinka</w:t>
            </w:r>
          </w:p>
          <w:p w14:paraId="0FCA2AEC" w14:textId="14F8149E" w:rsidR="00D73767" w:rsidRPr="00131F2E" w:rsidRDefault="00D73767" w:rsidP="003F7B85">
            <w:pPr>
              <w:overflowPunct w:val="0"/>
              <w:spacing w:line="256" w:lineRule="auto"/>
              <w:textAlignment w:val="baseline"/>
              <w:rPr>
                <w:color w:val="FF0000"/>
                <w:szCs w:val="24"/>
                <w:lang w:eastAsia="lt-LT"/>
              </w:rPr>
            </w:pPr>
            <w:r w:rsidRPr="00B90030">
              <w:rPr>
                <w:szCs w:val="24"/>
                <w:lang w:eastAsia="lt-LT"/>
              </w:rPr>
              <w:t xml:space="preserve">8.3. Pagerinti </w:t>
            </w:r>
            <w:r w:rsidR="003F7B85" w:rsidRPr="00B90030">
              <w:rPr>
                <w:szCs w:val="24"/>
                <w:lang w:eastAsia="lt-LT"/>
              </w:rPr>
              <w:t>ugdymo(</w:t>
            </w:r>
            <w:proofErr w:type="spellStart"/>
            <w:r w:rsidR="003F7B85" w:rsidRPr="00B90030">
              <w:rPr>
                <w:szCs w:val="24"/>
                <w:lang w:eastAsia="lt-LT"/>
              </w:rPr>
              <w:t>si</w:t>
            </w:r>
            <w:proofErr w:type="spellEnd"/>
            <w:r w:rsidR="003F7B85" w:rsidRPr="00B90030">
              <w:rPr>
                <w:szCs w:val="24"/>
                <w:lang w:eastAsia="lt-LT"/>
              </w:rPr>
              <w:t xml:space="preserve">) sąlygas, </w:t>
            </w:r>
            <w:r w:rsidR="003F7B85" w:rsidRPr="00B90030">
              <w:rPr>
                <w:szCs w:val="24"/>
                <w:lang w:eastAsia="lt-LT"/>
              </w:rPr>
              <w:lastRenderedPageBreak/>
              <w:t>kuriant kokybišką ugdymą užtikrinančią aplinką.</w:t>
            </w:r>
          </w:p>
        </w:tc>
        <w:tc>
          <w:tcPr>
            <w:tcW w:w="3120" w:type="dxa"/>
            <w:tcBorders>
              <w:top w:val="single" w:sz="4" w:space="0" w:color="auto"/>
              <w:left w:val="single" w:sz="4" w:space="0" w:color="auto"/>
              <w:bottom w:val="single" w:sz="4" w:space="0" w:color="auto"/>
              <w:right w:val="single" w:sz="4" w:space="0" w:color="auto"/>
            </w:tcBorders>
          </w:tcPr>
          <w:p w14:paraId="59DD63FE" w14:textId="77777777" w:rsidR="00D73767" w:rsidRPr="00131F2E" w:rsidRDefault="00D73767" w:rsidP="00947D4C">
            <w:pPr>
              <w:overflowPunct w:val="0"/>
              <w:spacing w:line="256" w:lineRule="auto"/>
              <w:textAlignment w:val="baseline"/>
              <w:rPr>
                <w:color w:val="FF0000"/>
                <w:szCs w:val="24"/>
                <w:lang w:eastAsia="lt-LT"/>
              </w:rPr>
            </w:pPr>
          </w:p>
          <w:p w14:paraId="1D51F353" w14:textId="77777777" w:rsidR="00D73767" w:rsidRPr="00B90030" w:rsidRDefault="00D73767" w:rsidP="00947D4C">
            <w:pPr>
              <w:spacing w:line="254" w:lineRule="auto"/>
              <w:rPr>
                <w:szCs w:val="24"/>
                <w:lang w:eastAsia="lt-LT"/>
              </w:rPr>
            </w:pPr>
            <w:r w:rsidRPr="00B90030">
              <w:rPr>
                <w:szCs w:val="24"/>
                <w:lang w:eastAsia="lt-LT"/>
              </w:rPr>
              <w:t>8.3.1. Atnaujintos vidaus edukacinės erdvės.</w:t>
            </w:r>
          </w:p>
          <w:p w14:paraId="6BF067C7" w14:textId="77777777" w:rsidR="00D73767" w:rsidRPr="00131F2E" w:rsidRDefault="00D73767" w:rsidP="00947D4C">
            <w:pPr>
              <w:spacing w:line="254" w:lineRule="auto"/>
              <w:rPr>
                <w:color w:val="FF0000"/>
                <w:szCs w:val="24"/>
                <w:lang w:eastAsia="lt-LT"/>
              </w:rPr>
            </w:pPr>
          </w:p>
          <w:p w14:paraId="00CA3914" w14:textId="77777777" w:rsidR="00D73767" w:rsidRPr="00131F2E" w:rsidRDefault="00D73767" w:rsidP="00947D4C">
            <w:pPr>
              <w:spacing w:line="254" w:lineRule="auto"/>
              <w:rPr>
                <w:color w:val="FF0000"/>
                <w:szCs w:val="24"/>
                <w:lang w:eastAsia="lt-LT"/>
              </w:rPr>
            </w:pPr>
          </w:p>
          <w:p w14:paraId="68FC6A70" w14:textId="77777777" w:rsidR="00D73767" w:rsidRPr="00131F2E" w:rsidRDefault="00D73767" w:rsidP="00947D4C">
            <w:pPr>
              <w:spacing w:line="254" w:lineRule="auto"/>
              <w:rPr>
                <w:color w:val="FF0000"/>
                <w:szCs w:val="24"/>
                <w:lang w:eastAsia="lt-LT"/>
              </w:rPr>
            </w:pPr>
          </w:p>
          <w:p w14:paraId="368C310B" w14:textId="77777777" w:rsidR="00D73767" w:rsidRPr="00131F2E" w:rsidRDefault="00D73767" w:rsidP="00947D4C">
            <w:pPr>
              <w:spacing w:line="254" w:lineRule="auto"/>
              <w:rPr>
                <w:color w:val="FF0000"/>
                <w:szCs w:val="24"/>
                <w:lang w:eastAsia="lt-LT"/>
              </w:rPr>
            </w:pPr>
          </w:p>
          <w:p w14:paraId="7634C5D2" w14:textId="77777777" w:rsidR="00D73767" w:rsidRPr="00131F2E" w:rsidRDefault="00D73767" w:rsidP="00947D4C">
            <w:pPr>
              <w:spacing w:line="254" w:lineRule="auto"/>
              <w:rPr>
                <w:color w:val="FF0000"/>
                <w:szCs w:val="24"/>
                <w:lang w:eastAsia="lt-LT"/>
              </w:rPr>
            </w:pPr>
          </w:p>
          <w:p w14:paraId="19717964" w14:textId="77777777" w:rsidR="00032C9D" w:rsidRDefault="00032C9D" w:rsidP="00947D4C">
            <w:pPr>
              <w:spacing w:line="254" w:lineRule="auto"/>
              <w:rPr>
                <w:color w:val="FF0000"/>
                <w:szCs w:val="24"/>
                <w:lang w:eastAsia="lt-LT"/>
              </w:rPr>
            </w:pPr>
          </w:p>
          <w:p w14:paraId="7AFA9FE8" w14:textId="472B41DB" w:rsidR="00D73767" w:rsidRDefault="00D73767" w:rsidP="00947D4C">
            <w:pPr>
              <w:spacing w:line="254" w:lineRule="auto"/>
              <w:rPr>
                <w:szCs w:val="24"/>
                <w:lang w:eastAsia="lt-LT"/>
              </w:rPr>
            </w:pPr>
            <w:r w:rsidRPr="00FE433D">
              <w:rPr>
                <w:szCs w:val="24"/>
                <w:lang w:eastAsia="lt-LT"/>
              </w:rPr>
              <w:t xml:space="preserve">8.3.2. </w:t>
            </w:r>
            <w:r w:rsidR="008E4B56" w:rsidRPr="00FE433D">
              <w:rPr>
                <w:szCs w:val="24"/>
                <w:lang w:eastAsia="lt-LT"/>
              </w:rPr>
              <w:t>Įkurtos ugdymo(</w:t>
            </w:r>
            <w:proofErr w:type="spellStart"/>
            <w:r w:rsidR="008E4B56" w:rsidRPr="00FE433D">
              <w:rPr>
                <w:szCs w:val="24"/>
                <w:lang w:eastAsia="lt-LT"/>
              </w:rPr>
              <w:t>si</w:t>
            </w:r>
            <w:proofErr w:type="spellEnd"/>
            <w:r w:rsidR="008E4B56" w:rsidRPr="00FE433D">
              <w:rPr>
                <w:szCs w:val="24"/>
                <w:lang w:eastAsia="lt-LT"/>
              </w:rPr>
              <w:t>) erdvės lauke.</w:t>
            </w:r>
          </w:p>
          <w:p w14:paraId="618A54FC" w14:textId="12EB2D01" w:rsidR="00FE433D" w:rsidRDefault="00FE433D" w:rsidP="00947D4C">
            <w:pPr>
              <w:spacing w:line="254" w:lineRule="auto"/>
              <w:rPr>
                <w:szCs w:val="24"/>
                <w:lang w:eastAsia="lt-LT"/>
              </w:rPr>
            </w:pPr>
          </w:p>
          <w:p w14:paraId="632A3097" w14:textId="6496F7A8" w:rsidR="00FE433D" w:rsidRDefault="00FE433D" w:rsidP="00947D4C">
            <w:pPr>
              <w:spacing w:line="254" w:lineRule="auto"/>
              <w:rPr>
                <w:szCs w:val="24"/>
                <w:lang w:eastAsia="lt-LT"/>
              </w:rPr>
            </w:pPr>
          </w:p>
          <w:p w14:paraId="0EA7C9F7" w14:textId="55FBCBB7" w:rsidR="00FE433D" w:rsidRDefault="00FE433D" w:rsidP="00947D4C">
            <w:pPr>
              <w:spacing w:line="254" w:lineRule="auto"/>
              <w:rPr>
                <w:szCs w:val="24"/>
                <w:lang w:eastAsia="lt-LT"/>
              </w:rPr>
            </w:pPr>
          </w:p>
          <w:p w14:paraId="37C31428" w14:textId="51E912DB" w:rsidR="00FE433D" w:rsidRDefault="00FE433D" w:rsidP="00947D4C">
            <w:pPr>
              <w:spacing w:line="254" w:lineRule="auto"/>
              <w:rPr>
                <w:szCs w:val="24"/>
                <w:lang w:eastAsia="lt-LT"/>
              </w:rPr>
            </w:pPr>
          </w:p>
          <w:p w14:paraId="75852A9B" w14:textId="601DBFAA" w:rsidR="00FE433D" w:rsidRPr="00FE433D" w:rsidRDefault="00FE433D" w:rsidP="00947D4C">
            <w:pPr>
              <w:spacing w:line="254" w:lineRule="auto"/>
              <w:rPr>
                <w:szCs w:val="24"/>
                <w:lang w:eastAsia="lt-LT"/>
              </w:rPr>
            </w:pPr>
            <w:r>
              <w:rPr>
                <w:szCs w:val="24"/>
                <w:lang w:eastAsia="lt-LT"/>
              </w:rPr>
              <w:t>8.3.3. Praturtinti logopedo, socialinio pedagogo, priešmokyklinės grupės kabinetai tikslinėmis ugdymo priemonėmis.</w:t>
            </w:r>
          </w:p>
          <w:p w14:paraId="7BD57B44" w14:textId="77777777" w:rsidR="00D73767" w:rsidRPr="00131F2E" w:rsidRDefault="00D73767" w:rsidP="00947D4C">
            <w:pPr>
              <w:overflowPunct w:val="0"/>
              <w:spacing w:line="256" w:lineRule="auto"/>
              <w:textAlignment w:val="baseline"/>
              <w:rPr>
                <w:color w:val="FF0000"/>
                <w:szCs w:val="24"/>
                <w:lang w:eastAsia="lt-LT"/>
              </w:rPr>
            </w:pPr>
          </w:p>
        </w:tc>
        <w:tc>
          <w:tcPr>
            <w:tcW w:w="3936" w:type="dxa"/>
            <w:tcBorders>
              <w:top w:val="single" w:sz="4" w:space="0" w:color="auto"/>
              <w:left w:val="single" w:sz="4" w:space="0" w:color="auto"/>
              <w:bottom w:val="single" w:sz="4" w:space="0" w:color="auto"/>
              <w:right w:val="single" w:sz="4" w:space="0" w:color="auto"/>
            </w:tcBorders>
          </w:tcPr>
          <w:p w14:paraId="47E6E6CC" w14:textId="77777777" w:rsidR="00D73767" w:rsidRPr="00131F2E" w:rsidRDefault="00D73767" w:rsidP="00947D4C">
            <w:pPr>
              <w:overflowPunct w:val="0"/>
              <w:spacing w:line="256" w:lineRule="auto"/>
              <w:textAlignment w:val="baseline"/>
              <w:rPr>
                <w:color w:val="FF0000"/>
                <w:szCs w:val="24"/>
                <w:lang w:eastAsia="lt-LT"/>
              </w:rPr>
            </w:pPr>
          </w:p>
          <w:p w14:paraId="23D38D9D" w14:textId="77777777" w:rsidR="00B750E4" w:rsidRDefault="00D73767" w:rsidP="00947D4C">
            <w:pPr>
              <w:tabs>
                <w:tab w:val="left" w:pos="745"/>
              </w:tabs>
              <w:spacing w:line="254" w:lineRule="auto"/>
              <w:rPr>
                <w:szCs w:val="24"/>
                <w:lang w:eastAsia="lt-LT"/>
              </w:rPr>
            </w:pPr>
            <w:r w:rsidRPr="00B90030">
              <w:rPr>
                <w:szCs w:val="24"/>
                <w:lang w:eastAsia="lt-LT"/>
              </w:rPr>
              <w:t xml:space="preserve">8.3.1.1. </w:t>
            </w:r>
            <w:r w:rsidR="00B90030" w:rsidRPr="00B90030">
              <w:rPr>
                <w:szCs w:val="24"/>
                <w:lang w:eastAsia="lt-LT"/>
              </w:rPr>
              <w:t xml:space="preserve">Įgyvendinta Aktyvaus koridoriaus idėja. Įrengtos </w:t>
            </w:r>
            <w:r w:rsidR="00B90030">
              <w:rPr>
                <w:szCs w:val="24"/>
                <w:lang w:eastAsia="lt-LT"/>
              </w:rPr>
              <w:t xml:space="preserve">ne mažiau </w:t>
            </w:r>
            <w:r w:rsidR="00B90030">
              <w:rPr>
                <w:szCs w:val="24"/>
                <w:lang w:eastAsia="lt-LT"/>
              </w:rPr>
              <w:lastRenderedPageBreak/>
              <w:t xml:space="preserve">kaip </w:t>
            </w:r>
            <w:r w:rsidR="006600F8">
              <w:rPr>
                <w:szCs w:val="24"/>
                <w:lang w:eastAsia="lt-LT"/>
              </w:rPr>
              <w:t>dvi aktyvaus ugdymosi erdvės</w:t>
            </w:r>
            <w:r w:rsidR="008E4B56" w:rsidRPr="00B90030">
              <w:rPr>
                <w:szCs w:val="24"/>
                <w:lang w:eastAsia="lt-LT"/>
              </w:rPr>
              <w:t xml:space="preserve"> </w:t>
            </w:r>
            <w:r w:rsidR="00B90030">
              <w:rPr>
                <w:szCs w:val="24"/>
                <w:lang w:eastAsia="lt-LT"/>
              </w:rPr>
              <w:t xml:space="preserve">bendro naudojimo koridoriuje </w:t>
            </w:r>
          </w:p>
          <w:p w14:paraId="00310D22" w14:textId="12D58171" w:rsidR="00D73767" w:rsidRPr="00B90030" w:rsidRDefault="008E4B56" w:rsidP="00947D4C">
            <w:pPr>
              <w:tabs>
                <w:tab w:val="left" w:pos="745"/>
              </w:tabs>
              <w:spacing w:line="254" w:lineRule="auto"/>
              <w:rPr>
                <w:szCs w:val="24"/>
                <w:lang w:eastAsia="lt-LT"/>
              </w:rPr>
            </w:pPr>
            <w:r w:rsidRPr="00B90030">
              <w:rPr>
                <w:szCs w:val="24"/>
                <w:lang w:eastAsia="lt-LT"/>
              </w:rPr>
              <w:t>(202</w:t>
            </w:r>
            <w:r w:rsidR="00B90030" w:rsidRPr="00B90030">
              <w:rPr>
                <w:szCs w:val="24"/>
                <w:lang w:eastAsia="lt-LT"/>
              </w:rPr>
              <w:t>3</w:t>
            </w:r>
            <w:r w:rsidR="00D73767" w:rsidRPr="00B90030">
              <w:rPr>
                <w:szCs w:val="24"/>
                <w:lang w:eastAsia="lt-LT"/>
              </w:rPr>
              <w:t xml:space="preserve"> m</w:t>
            </w:r>
            <w:r w:rsidR="00B750E4">
              <w:rPr>
                <w:szCs w:val="24"/>
                <w:lang w:eastAsia="lt-LT"/>
              </w:rPr>
              <w:t>.</w:t>
            </w:r>
            <w:r w:rsidR="00D73767" w:rsidRPr="00B90030">
              <w:rPr>
                <w:szCs w:val="24"/>
                <w:lang w:eastAsia="lt-LT"/>
              </w:rPr>
              <w:t>).</w:t>
            </w:r>
          </w:p>
          <w:p w14:paraId="74D18FD7" w14:textId="257E6054" w:rsidR="00D73767" w:rsidRPr="00B90030" w:rsidRDefault="00D73767" w:rsidP="00947D4C">
            <w:pPr>
              <w:tabs>
                <w:tab w:val="left" w:pos="745"/>
              </w:tabs>
              <w:spacing w:line="254" w:lineRule="auto"/>
              <w:rPr>
                <w:szCs w:val="24"/>
                <w:lang w:eastAsia="lt-LT"/>
              </w:rPr>
            </w:pPr>
            <w:r w:rsidRPr="00B90030">
              <w:rPr>
                <w:szCs w:val="24"/>
                <w:lang w:eastAsia="lt-LT"/>
              </w:rPr>
              <w:t xml:space="preserve">8.3.1.2. </w:t>
            </w:r>
            <w:r w:rsidR="008E4B56" w:rsidRPr="00B90030">
              <w:rPr>
                <w:szCs w:val="24"/>
                <w:lang w:eastAsia="lt-LT"/>
              </w:rPr>
              <w:t xml:space="preserve">Ne mažiau kaip </w:t>
            </w:r>
            <w:r w:rsidR="00B90030" w:rsidRPr="00B90030">
              <w:rPr>
                <w:szCs w:val="24"/>
                <w:lang w:eastAsia="lt-LT"/>
              </w:rPr>
              <w:t>trys</w:t>
            </w:r>
            <w:r w:rsidR="008E4B56" w:rsidRPr="00B90030">
              <w:rPr>
                <w:szCs w:val="24"/>
                <w:lang w:eastAsia="lt-LT"/>
              </w:rPr>
              <w:t xml:space="preserve"> grupės aprūpintos modernia audio video technika (202</w:t>
            </w:r>
            <w:r w:rsidR="00B90030" w:rsidRPr="00B90030">
              <w:rPr>
                <w:szCs w:val="24"/>
                <w:lang w:eastAsia="lt-LT"/>
              </w:rPr>
              <w:t>3</w:t>
            </w:r>
            <w:r w:rsidR="008E4B56" w:rsidRPr="00B90030">
              <w:rPr>
                <w:szCs w:val="24"/>
                <w:lang w:eastAsia="lt-LT"/>
              </w:rPr>
              <w:t xml:space="preserve"> m. I ketv.</w:t>
            </w:r>
            <w:r w:rsidRPr="00B90030">
              <w:rPr>
                <w:szCs w:val="24"/>
                <w:lang w:eastAsia="lt-LT"/>
              </w:rPr>
              <w:t>).</w:t>
            </w:r>
          </w:p>
          <w:p w14:paraId="4E0137B7" w14:textId="79AB4B65" w:rsidR="00D73767" w:rsidRDefault="00D73767" w:rsidP="00947D4C">
            <w:pPr>
              <w:spacing w:line="254" w:lineRule="auto"/>
              <w:rPr>
                <w:szCs w:val="24"/>
                <w:lang w:eastAsia="lt-LT"/>
              </w:rPr>
            </w:pPr>
            <w:r w:rsidRPr="00FE433D">
              <w:rPr>
                <w:szCs w:val="24"/>
                <w:lang w:eastAsia="lt-LT"/>
              </w:rPr>
              <w:t xml:space="preserve">8.3.2.1. Įkurta </w:t>
            </w:r>
            <w:r w:rsidR="002840EA" w:rsidRPr="00FE433D">
              <w:rPr>
                <w:szCs w:val="24"/>
                <w:lang w:eastAsia="lt-LT"/>
              </w:rPr>
              <w:t xml:space="preserve">STEAM </w:t>
            </w:r>
            <w:r w:rsidR="00FE433D" w:rsidRPr="00FE433D">
              <w:rPr>
                <w:szCs w:val="24"/>
                <w:lang w:eastAsia="lt-LT"/>
              </w:rPr>
              <w:t>„Atradimų pastogė“</w:t>
            </w:r>
            <w:r w:rsidR="002840EA" w:rsidRPr="00FE433D">
              <w:rPr>
                <w:szCs w:val="24"/>
                <w:lang w:eastAsia="lt-LT"/>
              </w:rPr>
              <w:t xml:space="preserve"> lauke (202</w:t>
            </w:r>
            <w:r w:rsidR="00B90030" w:rsidRPr="00FE433D">
              <w:rPr>
                <w:szCs w:val="24"/>
                <w:lang w:eastAsia="lt-LT"/>
              </w:rPr>
              <w:t>3</w:t>
            </w:r>
            <w:r w:rsidRPr="00FE433D">
              <w:rPr>
                <w:szCs w:val="24"/>
                <w:lang w:eastAsia="lt-LT"/>
              </w:rPr>
              <w:t xml:space="preserve"> m</w:t>
            </w:r>
            <w:r w:rsidR="00B750E4">
              <w:rPr>
                <w:szCs w:val="24"/>
                <w:lang w:eastAsia="lt-LT"/>
              </w:rPr>
              <w:t>.</w:t>
            </w:r>
            <w:r w:rsidRPr="00FE433D">
              <w:rPr>
                <w:szCs w:val="24"/>
                <w:lang w:eastAsia="lt-LT"/>
              </w:rPr>
              <w:t>).</w:t>
            </w:r>
          </w:p>
          <w:p w14:paraId="6A268FED" w14:textId="56996BA4" w:rsidR="00FE433D" w:rsidRPr="00FE433D" w:rsidRDefault="00FE433D" w:rsidP="00947D4C">
            <w:pPr>
              <w:spacing w:line="254" w:lineRule="auto"/>
              <w:rPr>
                <w:szCs w:val="24"/>
                <w:lang w:eastAsia="lt-LT"/>
              </w:rPr>
            </w:pPr>
            <w:r>
              <w:rPr>
                <w:szCs w:val="24"/>
                <w:lang w:eastAsia="lt-LT"/>
              </w:rPr>
              <w:t>8.3.2.2. Įrengta „Drugelių gaudyklė“</w:t>
            </w:r>
            <w:r w:rsidR="00FF1FF8">
              <w:rPr>
                <w:szCs w:val="24"/>
                <w:lang w:eastAsia="lt-LT"/>
              </w:rPr>
              <w:t xml:space="preserve"> lauke</w:t>
            </w:r>
            <w:r>
              <w:rPr>
                <w:szCs w:val="24"/>
                <w:lang w:eastAsia="lt-LT"/>
              </w:rPr>
              <w:t xml:space="preserve"> (2023 m</w:t>
            </w:r>
            <w:r w:rsidR="00B750E4">
              <w:rPr>
                <w:szCs w:val="24"/>
                <w:lang w:eastAsia="lt-LT"/>
              </w:rPr>
              <w:t>.</w:t>
            </w:r>
            <w:r>
              <w:rPr>
                <w:szCs w:val="24"/>
                <w:lang w:eastAsia="lt-LT"/>
              </w:rPr>
              <w:t>).</w:t>
            </w:r>
          </w:p>
          <w:p w14:paraId="2EB6587C" w14:textId="0679DF37" w:rsidR="00D73767" w:rsidRDefault="00D73767" w:rsidP="00947D4C">
            <w:pPr>
              <w:spacing w:line="254" w:lineRule="auto"/>
              <w:rPr>
                <w:szCs w:val="24"/>
                <w:lang w:eastAsia="lt-LT"/>
              </w:rPr>
            </w:pPr>
            <w:r w:rsidRPr="00FE433D">
              <w:rPr>
                <w:szCs w:val="24"/>
                <w:lang w:eastAsia="lt-LT"/>
              </w:rPr>
              <w:t>8.3.2.</w:t>
            </w:r>
            <w:r w:rsidR="00FE433D">
              <w:rPr>
                <w:szCs w:val="24"/>
                <w:lang w:eastAsia="lt-LT"/>
              </w:rPr>
              <w:t>3</w:t>
            </w:r>
            <w:r w:rsidRPr="00FE433D">
              <w:rPr>
                <w:szCs w:val="24"/>
                <w:lang w:eastAsia="lt-LT"/>
              </w:rPr>
              <w:t>. Įrengtos 2 akt</w:t>
            </w:r>
            <w:r w:rsidR="002840EA" w:rsidRPr="00FE433D">
              <w:rPr>
                <w:szCs w:val="24"/>
                <w:lang w:eastAsia="lt-LT"/>
              </w:rPr>
              <w:t>yvaus judėjimo zonos lauke (202</w:t>
            </w:r>
            <w:r w:rsidR="00FE433D" w:rsidRPr="00FE433D">
              <w:rPr>
                <w:szCs w:val="24"/>
                <w:lang w:eastAsia="lt-LT"/>
              </w:rPr>
              <w:t>3</w:t>
            </w:r>
            <w:r w:rsidRPr="00FE433D">
              <w:rPr>
                <w:szCs w:val="24"/>
                <w:lang w:eastAsia="lt-LT"/>
              </w:rPr>
              <w:t xml:space="preserve"> m</w:t>
            </w:r>
            <w:r w:rsidR="00B750E4">
              <w:rPr>
                <w:szCs w:val="24"/>
                <w:lang w:eastAsia="lt-LT"/>
              </w:rPr>
              <w:t>.</w:t>
            </w:r>
            <w:r w:rsidRPr="00FE433D">
              <w:rPr>
                <w:szCs w:val="24"/>
                <w:lang w:eastAsia="lt-LT"/>
              </w:rPr>
              <w:t>).</w:t>
            </w:r>
          </w:p>
          <w:p w14:paraId="1FC34897" w14:textId="5AF2AF91" w:rsidR="00FE433D" w:rsidRPr="00131F2E" w:rsidRDefault="00FE433D" w:rsidP="00947D4C">
            <w:pPr>
              <w:spacing w:line="254" w:lineRule="auto"/>
              <w:rPr>
                <w:color w:val="FF0000"/>
                <w:szCs w:val="24"/>
                <w:lang w:eastAsia="lt-LT"/>
              </w:rPr>
            </w:pPr>
            <w:r>
              <w:rPr>
                <w:szCs w:val="24"/>
                <w:lang w:eastAsia="lt-LT"/>
              </w:rPr>
              <w:t>8.3.3.1. Ne mažiau kaip 10 proc. atnaujintos logopedo, socialinio pedagogo ugdymo(</w:t>
            </w:r>
            <w:proofErr w:type="spellStart"/>
            <w:r>
              <w:rPr>
                <w:szCs w:val="24"/>
                <w:lang w:eastAsia="lt-LT"/>
              </w:rPr>
              <w:t>si</w:t>
            </w:r>
            <w:proofErr w:type="spellEnd"/>
            <w:r>
              <w:rPr>
                <w:szCs w:val="24"/>
                <w:lang w:eastAsia="lt-LT"/>
              </w:rPr>
              <w:t>) priemonės, ne mažiau kaip 20 proc. – priešmokyklinio ugdymo grupės</w:t>
            </w:r>
            <w:r w:rsidR="006600F8">
              <w:rPr>
                <w:szCs w:val="24"/>
                <w:lang w:eastAsia="lt-LT"/>
              </w:rPr>
              <w:t xml:space="preserve"> ugdymo(</w:t>
            </w:r>
            <w:proofErr w:type="spellStart"/>
            <w:r w:rsidR="006600F8">
              <w:rPr>
                <w:szCs w:val="24"/>
                <w:lang w:eastAsia="lt-LT"/>
              </w:rPr>
              <w:t>si</w:t>
            </w:r>
            <w:proofErr w:type="spellEnd"/>
            <w:r w:rsidR="006600F8">
              <w:rPr>
                <w:szCs w:val="24"/>
                <w:lang w:eastAsia="lt-LT"/>
              </w:rPr>
              <w:t>) priemonės</w:t>
            </w:r>
            <w:r>
              <w:rPr>
                <w:szCs w:val="24"/>
                <w:lang w:eastAsia="lt-LT"/>
              </w:rPr>
              <w:t>.</w:t>
            </w:r>
          </w:p>
        </w:tc>
      </w:tr>
      <w:tr w:rsidR="00131F2E" w:rsidRPr="00131F2E" w14:paraId="7375DCB3" w14:textId="77777777" w:rsidTr="009037E8">
        <w:trPr>
          <w:trHeight w:val="1124"/>
        </w:trPr>
        <w:tc>
          <w:tcPr>
            <w:tcW w:w="2583" w:type="dxa"/>
            <w:tcBorders>
              <w:top w:val="single" w:sz="4" w:space="0" w:color="auto"/>
              <w:left w:val="single" w:sz="4" w:space="0" w:color="auto"/>
              <w:bottom w:val="single" w:sz="4" w:space="0" w:color="auto"/>
              <w:right w:val="single" w:sz="4" w:space="0" w:color="auto"/>
            </w:tcBorders>
            <w:hideMark/>
          </w:tcPr>
          <w:p w14:paraId="0C387FA8" w14:textId="77777777" w:rsidR="00D73767" w:rsidRPr="00625844" w:rsidRDefault="00D73767" w:rsidP="00947D4C">
            <w:pPr>
              <w:spacing w:line="254" w:lineRule="auto"/>
              <w:rPr>
                <w:b/>
                <w:szCs w:val="24"/>
                <w:lang w:eastAsia="lt-LT"/>
              </w:rPr>
            </w:pPr>
            <w:r w:rsidRPr="00625844">
              <w:rPr>
                <w:b/>
                <w:szCs w:val="24"/>
                <w:lang w:eastAsia="lt-LT"/>
              </w:rPr>
              <w:lastRenderedPageBreak/>
              <w:t>Lyderystė ir vadyba</w:t>
            </w:r>
          </w:p>
          <w:p w14:paraId="6E85F5DE" w14:textId="0BEE1B57" w:rsidR="00D73767" w:rsidRPr="00625844" w:rsidRDefault="00D73767" w:rsidP="00DE1DA8">
            <w:pPr>
              <w:overflowPunct w:val="0"/>
              <w:spacing w:line="256" w:lineRule="auto"/>
              <w:textAlignment w:val="baseline"/>
              <w:rPr>
                <w:szCs w:val="24"/>
                <w:lang w:eastAsia="lt-LT"/>
              </w:rPr>
            </w:pPr>
            <w:r w:rsidRPr="00625844">
              <w:rPr>
                <w:szCs w:val="24"/>
                <w:lang w:eastAsia="lt-LT"/>
              </w:rPr>
              <w:t xml:space="preserve">8.4. </w:t>
            </w:r>
            <w:r w:rsidR="00625844" w:rsidRPr="00625844">
              <w:rPr>
                <w:szCs w:val="24"/>
                <w:lang w:eastAsia="lt-LT"/>
              </w:rPr>
              <w:t>Užtikrinti veiksmingą įstaigos administravimą</w:t>
            </w:r>
            <w:r w:rsidR="005C59C0">
              <w:rPr>
                <w:szCs w:val="24"/>
                <w:lang w:eastAsia="lt-LT"/>
              </w:rPr>
              <w:t>, planuojant ir valdant procesus</w:t>
            </w:r>
          </w:p>
        </w:tc>
        <w:tc>
          <w:tcPr>
            <w:tcW w:w="3120" w:type="dxa"/>
            <w:tcBorders>
              <w:top w:val="single" w:sz="4" w:space="0" w:color="auto"/>
              <w:left w:val="single" w:sz="4" w:space="0" w:color="auto"/>
              <w:bottom w:val="single" w:sz="4" w:space="0" w:color="auto"/>
              <w:right w:val="single" w:sz="4" w:space="0" w:color="auto"/>
            </w:tcBorders>
          </w:tcPr>
          <w:p w14:paraId="24363B70" w14:textId="77777777" w:rsidR="00D73767" w:rsidRPr="00131F2E" w:rsidRDefault="00D73767" w:rsidP="00947D4C">
            <w:pPr>
              <w:overflowPunct w:val="0"/>
              <w:spacing w:line="256" w:lineRule="auto"/>
              <w:textAlignment w:val="baseline"/>
              <w:rPr>
                <w:color w:val="FF0000"/>
                <w:szCs w:val="24"/>
                <w:lang w:eastAsia="lt-LT"/>
              </w:rPr>
            </w:pPr>
          </w:p>
          <w:p w14:paraId="4F92FFD8" w14:textId="4B6126ED" w:rsidR="00D73767" w:rsidRPr="00FF3B00" w:rsidRDefault="00D73767" w:rsidP="00947D4C">
            <w:pPr>
              <w:overflowPunct w:val="0"/>
              <w:spacing w:line="256" w:lineRule="auto"/>
              <w:textAlignment w:val="baseline"/>
              <w:rPr>
                <w:szCs w:val="24"/>
                <w:lang w:eastAsia="lt-LT"/>
              </w:rPr>
            </w:pPr>
            <w:r w:rsidRPr="00FF3B00">
              <w:rPr>
                <w:szCs w:val="24"/>
                <w:lang w:eastAsia="lt-LT"/>
              </w:rPr>
              <w:t xml:space="preserve">8.4.1. </w:t>
            </w:r>
            <w:r w:rsidR="00FF3B00">
              <w:rPr>
                <w:szCs w:val="24"/>
                <w:lang w:eastAsia="lt-LT"/>
              </w:rPr>
              <w:t>T</w:t>
            </w:r>
            <w:r w:rsidR="00625844" w:rsidRPr="00FF3B00">
              <w:rPr>
                <w:szCs w:val="24"/>
                <w:lang w:eastAsia="lt-LT"/>
              </w:rPr>
              <w:t>aikoma dokumentų valdymo sistema, efektyvinama personalo veikla, taupomos laiko sąnaudos.</w:t>
            </w:r>
          </w:p>
          <w:p w14:paraId="10873FE0" w14:textId="77777777" w:rsidR="00FF3B00" w:rsidRPr="00131F2E" w:rsidRDefault="00FF3B00" w:rsidP="00947D4C">
            <w:pPr>
              <w:overflowPunct w:val="0"/>
              <w:spacing w:line="256" w:lineRule="auto"/>
              <w:textAlignment w:val="baseline"/>
              <w:rPr>
                <w:color w:val="FF0000"/>
                <w:szCs w:val="24"/>
                <w:lang w:eastAsia="lt-LT"/>
              </w:rPr>
            </w:pPr>
          </w:p>
          <w:p w14:paraId="1E33678D" w14:textId="25BDD552" w:rsidR="00D73767" w:rsidRDefault="00D73767" w:rsidP="00947D4C">
            <w:pPr>
              <w:overflowPunct w:val="0"/>
              <w:spacing w:line="256" w:lineRule="auto"/>
              <w:textAlignment w:val="baseline"/>
              <w:rPr>
                <w:szCs w:val="24"/>
                <w:lang w:eastAsia="lt-LT"/>
              </w:rPr>
            </w:pPr>
            <w:r w:rsidRPr="00FF3B00">
              <w:rPr>
                <w:szCs w:val="24"/>
                <w:lang w:eastAsia="lt-LT"/>
              </w:rPr>
              <w:t xml:space="preserve">8.4.2. Patobulintos </w:t>
            </w:r>
            <w:r w:rsidR="00FF3B00" w:rsidRPr="00FF3B00">
              <w:rPr>
                <w:szCs w:val="24"/>
                <w:lang w:eastAsia="lt-LT"/>
              </w:rPr>
              <w:t>darbuotojų</w:t>
            </w:r>
            <w:r w:rsidR="006453D5" w:rsidRPr="00FF3B00">
              <w:rPr>
                <w:szCs w:val="24"/>
                <w:lang w:eastAsia="lt-LT"/>
              </w:rPr>
              <w:t xml:space="preserve"> </w:t>
            </w:r>
            <w:r w:rsidRPr="00FF3B00">
              <w:rPr>
                <w:szCs w:val="24"/>
                <w:lang w:eastAsia="lt-LT"/>
              </w:rPr>
              <w:t>informacinių technologijų kompetencijos.</w:t>
            </w:r>
          </w:p>
          <w:p w14:paraId="7EAD6D3F" w14:textId="3ECF8717" w:rsidR="00C55DE6" w:rsidRPr="00FF3B00" w:rsidRDefault="00C55DE6" w:rsidP="00947D4C">
            <w:pPr>
              <w:overflowPunct w:val="0"/>
              <w:spacing w:line="256" w:lineRule="auto"/>
              <w:textAlignment w:val="baseline"/>
              <w:rPr>
                <w:szCs w:val="24"/>
                <w:lang w:eastAsia="lt-LT"/>
              </w:rPr>
            </w:pPr>
            <w:r>
              <w:rPr>
                <w:szCs w:val="24"/>
                <w:lang w:eastAsia="lt-LT"/>
              </w:rPr>
              <w:t xml:space="preserve">8.4.3. </w:t>
            </w:r>
            <w:r w:rsidR="006600F8">
              <w:rPr>
                <w:szCs w:val="24"/>
                <w:lang w:eastAsia="lt-LT"/>
              </w:rPr>
              <w:t>Įdiegtas bendrojo vertinimo modelis</w:t>
            </w:r>
            <w:r w:rsidR="005C59C0">
              <w:rPr>
                <w:szCs w:val="24"/>
                <w:lang w:eastAsia="lt-LT"/>
              </w:rPr>
              <w:t xml:space="preserve"> (toliau –BVM) lopšelyje-darželyje.</w:t>
            </w:r>
          </w:p>
          <w:p w14:paraId="720D5CAC" w14:textId="3173AC41" w:rsidR="004007FA" w:rsidRPr="00131F2E" w:rsidRDefault="004007FA" w:rsidP="00947D4C">
            <w:pPr>
              <w:overflowPunct w:val="0"/>
              <w:spacing w:line="256" w:lineRule="auto"/>
              <w:textAlignment w:val="baseline"/>
              <w:rPr>
                <w:color w:val="FF0000"/>
                <w:szCs w:val="24"/>
                <w:lang w:eastAsia="lt-LT"/>
              </w:rPr>
            </w:pPr>
          </w:p>
        </w:tc>
        <w:tc>
          <w:tcPr>
            <w:tcW w:w="3936" w:type="dxa"/>
            <w:tcBorders>
              <w:top w:val="single" w:sz="4" w:space="0" w:color="auto"/>
              <w:left w:val="single" w:sz="4" w:space="0" w:color="auto"/>
              <w:bottom w:val="single" w:sz="4" w:space="0" w:color="auto"/>
              <w:right w:val="single" w:sz="4" w:space="0" w:color="auto"/>
            </w:tcBorders>
          </w:tcPr>
          <w:p w14:paraId="05A91B63" w14:textId="77777777" w:rsidR="00D73767" w:rsidRPr="00131F2E" w:rsidRDefault="00D73767" w:rsidP="00947D4C">
            <w:pPr>
              <w:overflowPunct w:val="0"/>
              <w:spacing w:line="256" w:lineRule="auto"/>
              <w:textAlignment w:val="baseline"/>
              <w:rPr>
                <w:color w:val="FF0000"/>
                <w:szCs w:val="24"/>
                <w:lang w:eastAsia="lt-LT"/>
              </w:rPr>
            </w:pPr>
          </w:p>
          <w:p w14:paraId="438C63D4" w14:textId="217C2A26" w:rsidR="00D73767" w:rsidRPr="00FF3B00" w:rsidRDefault="00D73767" w:rsidP="00947D4C">
            <w:pPr>
              <w:spacing w:line="254" w:lineRule="auto"/>
              <w:rPr>
                <w:szCs w:val="24"/>
                <w:lang w:eastAsia="lt-LT"/>
              </w:rPr>
            </w:pPr>
            <w:r w:rsidRPr="00FF3B00">
              <w:rPr>
                <w:szCs w:val="24"/>
                <w:lang w:eastAsia="lt-LT"/>
              </w:rPr>
              <w:t xml:space="preserve">8.4.1.1. </w:t>
            </w:r>
            <w:r w:rsidR="00FF3B00" w:rsidRPr="00FF3B00">
              <w:rPr>
                <w:szCs w:val="24"/>
                <w:lang w:eastAsia="lt-LT"/>
              </w:rPr>
              <w:t>Peržiūrėta ir koreguota elektroninių dokumentų valdymo tvarka</w:t>
            </w:r>
            <w:r w:rsidRPr="00FF3B00">
              <w:rPr>
                <w:szCs w:val="24"/>
                <w:lang w:eastAsia="lt-LT"/>
              </w:rPr>
              <w:t xml:space="preserve"> (202</w:t>
            </w:r>
            <w:r w:rsidR="00FF3B00" w:rsidRPr="00FF3B00">
              <w:rPr>
                <w:szCs w:val="24"/>
                <w:lang w:eastAsia="lt-LT"/>
              </w:rPr>
              <w:t>3</w:t>
            </w:r>
            <w:r w:rsidRPr="00FF3B00">
              <w:rPr>
                <w:szCs w:val="24"/>
                <w:lang w:eastAsia="lt-LT"/>
              </w:rPr>
              <w:t xml:space="preserve"> m. I</w:t>
            </w:r>
            <w:r w:rsidR="006453D5" w:rsidRPr="00FF3B00">
              <w:rPr>
                <w:szCs w:val="24"/>
                <w:lang w:eastAsia="lt-LT"/>
              </w:rPr>
              <w:t>-I</w:t>
            </w:r>
            <w:r w:rsidR="00FF3B00" w:rsidRPr="00FF3B00">
              <w:rPr>
                <w:szCs w:val="24"/>
                <w:lang w:eastAsia="lt-LT"/>
              </w:rPr>
              <w:t>I</w:t>
            </w:r>
            <w:r w:rsidRPr="00FF3B00">
              <w:rPr>
                <w:szCs w:val="24"/>
                <w:lang w:eastAsia="lt-LT"/>
              </w:rPr>
              <w:t xml:space="preserve"> ketv.).</w:t>
            </w:r>
          </w:p>
          <w:p w14:paraId="5A51B99D" w14:textId="4D118C8A" w:rsidR="006453D5" w:rsidRPr="00FF3B00" w:rsidRDefault="006453D5" w:rsidP="00947D4C">
            <w:pPr>
              <w:spacing w:line="254" w:lineRule="auto"/>
              <w:rPr>
                <w:szCs w:val="24"/>
                <w:lang w:eastAsia="lt-LT"/>
              </w:rPr>
            </w:pPr>
            <w:r w:rsidRPr="00FF3B00">
              <w:rPr>
                <w:szCs w:val="24"/>
                <w:lang w:eastAsia="lt-LT"/>
              </w:rPr>
              <w:t xml:space="preserve">8.4.1.2. </w:t>
            </w:r>
            <w:r w:rsidR="00FF3B00" w:rsidRPr="00FF3B00">
              <w:rPr>
                <w:szCs w:val="24"/>
                <w:lang w:eastAsia="lt-LT"/>
              </w:rPr>
              <w:t>Įdiegta ir naudojama elektroninė dokumentų ir užduočių valdymo sistema</w:t>
            </w:r>
            <w:r w:rsidRPr="00FF3B00">
              <w:rPr>
                <w:szCs w:val="24"/>
                <w:lang w:eastAsia="lt-LT"/>
              </w:rPr>
              <w:t xml:space="preserve"> (202</w:t>
            </w:r>
            <w:r w:rsidR="00FF3B00" w:rsidRPr="00FF3B00">
              <w:rPr>
                <w:szCs w:val="24"/>
                <w:lang w:eastAsia="lt-LT"/>
              </w:rPr>
              <w:t>3</w:t>
            </w:r>
            <w:r w:rsidRPr="00FF3B00">
              <w:rPr>
                <w:szCs w:val="24"/>
                <w:lang w:eastAsia="lt-LT"/>
              </w:rPr>
              <w:t xml:space="preserve"> m.)</w:t>
            </w:r>
          </w:p>
          <w:p w14:paraId="2584FED2" w14:textId="77777777" w:rsidR="004007FA" w:rsidRDefault="006453D5" w:rsidP="00947D4C">
            <w:pPr>
              <w:spacing w:line="254" w:lineRule="auto"/>
              <w:rPr>
                <w:szCs w:val="24"/>
                <w:lang w:eastAsia="lt-LT"/>
              </w:rPr>
            </w:pPr>
            <w:r w:rsidRPr="00FF3B00">
              <w:rPr>
                <w:szCs w:val="24"/>
                <w:lang w:eastAsia="lt-LT"/>
              </w:rPr>
              <w:t>8.4.</w:t>
            </w:r>
            <w:r w:rsidR="00FF3B00">
              <w:rPr>
                <w:szCs w:val="24"/>
                <w:lang w:eastAsia="lt-LT"/>
              </w:rPr>
              <w:t>2</w:t>
            </w:r>
            <w:r w:rsidRPr="00FF3B00">
              <w:rPr>
                <w:szCs w:val="24"/>
                <w:lang w:eastAsia="lt-LT"/>
              </w:rPr>
              <w:t>.</w:t>
            </w:r>
            <w:r w:rsidR="00FF3B00">
              <w:rPr>
                <w:szCs w:val="24"/>
                <w:lang w:eastAsia="lt-LT"/>
              </w:rPr>
              <w:t>1</w:t>
            </w:r>
            <w:r w:rsidRPr="00FF3B00">
              <w:rPr>
                <w:szCs w:val="24"/>
                <w:lang w:eastAsia="lt-LT"/>
              </w:rPr>
              <w:t xml:space="preserve">. </w:t>
            </w:r>
            <w:r w:rsidR="00FF3B00" w:rsidRPr="00FF3B00">
              <w:rPr>
                <w:szCs w:val="24"/>
                <w:lang w:eastAsia="lt-LT"/>
              </w:rPr>
              <w:t>Organizuotas mokymų ciklas įstaigos viduje</w:t>
            </w:r>
            <w:r w:rsidR="00AE26CC" w:rsidRPr="00FF3B00">
              <w:rPr>
                <w:szCs w:val="24"/>
                <w:lang w:eastAsia="lt-LT"/>
              </w:rPr>
              <w:t xml:space="preserve"> (</w:t>
            </w:r>
            <w:r w:rsidR="00FF3B00" w:rsidRPr="00FF3B00">
              <w:rPr>
                <w:szCs w:val="24"/>
                <w:lang w:eastAsia="lt-LT"/>
              </w:rPr>
              <w:t xml:space="preserve">ne mažiau kaip 3 renginiai, </w:t>
            </w:r>
            <w:r w:rsidR="00AE26CC" w:rsidRPr="00FF3B00">
              <w:rPr>
                <w:szCs w:val="24"/>
                <w:lang w:eastAsia="lt-LT"/>
              </w:rPr>
              <w:t>202</w:t>
            </w:r>
            <w:r w:rsidR="00FF3B00" w:rsidRPr="00FF3B00">
              <w:rPr>
                <w:szCs w:val="24"/>
                <w:lang w:eastAsia="lt-LT"/>
              </w:rPr>
              <w:t>3</w:t>
            </w:r>
            <w:r w:rsidR="00AE26CC" w:rsidRPr="00FF3B00">
              <w:rPr>
                <w:szCs w:val="24"/>
                <w:lang w:eastAsia="lt-LT"/>
              </w:rPr>
              <w:t xml:space="preserve"> m.)</w:t>
            </w:r>
          </w:p>
          <w:p w14:paraId="562AEB8C" w14:textId="615B5D67" w:rsidR="005C59C0" w:rsidRDefault="005C59C0" w:rsidP="00947D4C">
            <w:pPr>
              <w:spacing w:line="254" w:lineRule="auto"/>
              <w:rPr>
                <w:szCs w:val="24"/>
                <w:lang w:eastAsia="lt-LT"/>
              </w:rPr>
            </w:pPr>
            <w:r>
              <w:rPr>
                <w:szCs w:val="24"/>
                <w:lang w:eastAsia="lt-LT"/>
              </w:rPr>
              <w:t xml:space="preserve">8.4.3.1. </w:t>
            </w:r>
            <w:r w:rsidR="00720504">
              <w:rPr>
                <w:szCs w:val="24"/>
                <w:lang w:eastAsia="lt-LT"/>
              </w:rPr>
              <w:t xml:space="preserve">Parengtas </w:t>
            </w:r>
            <w:r>
              <w:rPr>
                <w:szCs w:val="24"/>
                <w:lang w:eastAsia="lt-LT"/>
              </w:rPr>
              <w:t>BVM</w:t>
            </w:r>
            <w:r w:rsidR="00720504">
              <w:rPr>
                <w:szCs w:val="24"/>
                <w:lang w:eastAsia="lt-LT"/>
              </w:rPr>
              <w:t xml:space="preserve"> aprašas</w:t>
            </w:r>
            <w:r>
              <w:rPr>
                <w:szCs w:val="24"/>
                <w:lang w:eastAsia="lt-LT"/>
              </w:rPr>
              <w:t xml:space="preserve"> (2023 m. II ketv.)</w:t>
            </w:r>
          </w:p>
          <w:p w14:paraId="014B6E32" w14:textId="292B4B49" w:rsidR="00720504" w:rsidRDefault="00720504" w:rsidP="00947D4C">
            <w:pPr>
              <w:spacing w:line="254" w:lineRule="auto"/>
              <w:rPr>
                <w:szCs w:val="24"/>
                <w:lang w:eastAsia="lt-LT"/>
              </w:rPr>
            </w:pPr>
            <w:r>
              <w:rPr>
                <w:szCs w:val="24"/>
                <w:lang w:eastAsia="lt-LT"/>
              </w:rPr>
              <w:t xml:space="preserve">8.4.3.2. </w:t>
            </w:r>
            <w:r w:rsidRPr="00B750E4">
              <w:rPr>
                <w:szCs w:val="24"/>
                <w:lang w:eastAsia="lt-LT"/>
              </w:rPr>
              <w:t>Dalyvau</w:t>
            </w:r>
            <w:r w:rsidR="00733E02">
              <w:rPr>
                <w:szCs w:val="24"/>
                <w:lang w:eastAsia="lt-LT"/>
              </w:rPr>
              <w:t>ta</w:t>
            </w:r>
            <w:r w:rsidRPr="00B750E4">
              <w:rPr>
                <w:szCs w:val="24"/>
                <w:lang w:eastAsia="lt-LT"/>
              </w:rPr>
              <w:t xml:space="preserve"> mokymuose dėl BVM diegimo žingsnių, kriterijų,</w:t>
            </w:r>
            <w:r>
              <w:rPr>
                <w:szCs w:val="24"/>
                <w:lang w:eastAsia="lt-LT"/>
              </w:rPr>
              <w:t xml:space="preserve"> įsivertinimo ir vertinimo procesų</w:t>
            </w:r>
            <w:r w:rsidR="00B750E4">
              <w:rPr>
                <w:szCs w:val="24"/>
                <w:lang w:eastAsia="lt-LT"/>
              </w:rPr>
              <w:t xml:space="preserve"> </w:t>
            </w:r>
            <w:r>
              <w:rPr>
                <w:szCs w:val="24"/>
                <w:lang w:eastAsia="lt-LT"/>
              </w:rPr>
              <w:t>(2023 m. I-II ketv.)</w:t>
            </w:r>
          </w:p>
          <w:p w14:paraId="2D2E84E9" w14:textId="422EB41C" w:rsidR="006600F8" w:rsidRPr="00D81AD0" w:rsidRDefault="006600F8" w:rsidP="00947D4C">
            <w:pPr>
              <w:spacing w:line="254" w:lineRule="auto"/>
              <w:rPr>
                <w:szCs w:val="24"/>
                <w:lang w:eastAsia="lt-LT"/>
              </w:rPr>
            </w:pPr>
            <w:r>
              <w:rPr>
                <w:szCs w:val="24"/>
                <w:lang w:eastAsia="lt-LT"/>
              </w:rPr>
              <w:t>8</w:t>
            </w:r>
            <w:r w:rsidRPr="00D81AD0">
              <w:rPr>
                <w:szCs w:val="24"/>
                <w:lang w:eastAsia="lt-LT"/>
              </w:rPr>
              <w:t xml:space="preserve">.4.3.3. </w:t>
            </w:r>
            <w:r w:rsidRPr="00D81AD0">
              <w:rPr>
                <w:shd w:val="clear" w:color="auto" w:fill="FFFFFF"/>
              </w:rPr>
              <w:t>Organizuoti 2 val. trukmės mokymai BVM tema, kuriuose dalyvavo 50 proc. įstaigos darbuotojų (2023 m. III ketv.)</w:t>
            </w:r>
          </w:p>
          <w:p w14:paraId="276F49FB" w14:textId="676CCB1B" w:rsidR="005C59C0" w:rsidRPr="00FF3B00" w:rsidRDefault="00720504" w:rsidP="00947D4C">
            <w:pPr>
              <w:spacing w:line="254" w:lineRule="auto"/>
              <w:rPr>
                <w:szCs w:val="24"/>
                <w:lang w:eastAsia="lt-LT"/>
              </w:rPr>
            </w:pPr>
            <w:r>
              <w:rPr>
                <w:szCs w:val="24"/>
                <w:lang w:eastAsia="lt-LT"/>
              </w:rPr>
              <w:t>8.4.3.3</w:t>
            </w:r>
            <w:r w:rsidR="005C59C0">
              <w:rPr>
                <w:szCs w:val="24"/>
                <w:lang w:eastAsia="lt-LT"/>
              </w:rPr>
              <w:t xml:space="preserve">. </w:t>
            </w:r>
            <w:r>
              <w:rPr>
                <w:szCs w:val="24"/>
                <w:lang w:eastAsia="lt-LT"/>
              </w:rPr>
              <w:t xml:space="preserve">Koordinuota </w:t>
            </w:r>
            <w:r w:rsidR="005C59C0">
              <w:rPr>
                <w:szCs w:val="24"/>
                <w:lang w:eastAsia="lt-LT"/>
              </w:rPr>
              <w:t>BVM da</w:t>
            </w:r>
            <w:r>
              <w:rPr>
                <w:szCs w:val="24"/>
                <w:lang w:eastAsia="lt-LT"/>
              </w:rPr>
              <w:t>rbo grupės veikla</w:t>
            </w:r>
            <w:r w:rsidR="005C59C0">
              <w:rPr>
                <w:szCs w:val="24"/>
                <w:lang w:eastAsia="lt-LT"/>
              </w:rPr>
              <w:t xml:space="preserve"> (2023 m. II-IV ketv.)</w:t>
            </w:r>
          </w:p>
        </w:tc>
      </w:tr>
    </w:tbl>
    <w:p w14:paraId="0BA0B9EA" w14:textId="77777777" w:rsidR="00D73767" w:rsidRPr="00131F2E" w:rsidRDefault="00D73767" w:rsidP="00D73767">
      <w:pPr>
        <w:rPr>
          <w:color w:val="FF0000"/>
          <w:szCs w:val="24"/>
        </w:rPr>
      </w:pPr>
    </w:p>
    <w:p w14:paraId="3008F54A" w14:textId="77777777" w:rsidR="00D73767" w:rsidRPr="004D6CB8" w:rsidRDefault="00D73767" w:rsidP="00D73767">
      <w:pPr>
        <w:tabs>
          <w:tab w:val="left" w:pos="426"/>
        </w:tabs>
        <w:jc w:val="both"/>
        <w:rPr>
          <w:b/>
          <w:szCs w:val="24"/>
          <w:lang w:eastAsia="lt-LT"/>
        </w:rPr>
      </w:pPr>
      <w:r w:rsidRPr="004D6CB8">
        <w:rPr>
          <w:b/>
          <w:szCs w:val="24"/>
          <w:lang w:eastAsia="lt-LT"/>
        </w:rPr>
        <w:t>9.</w:t>
      </w:r>
      <w:r w:rsidRPr="004D6CB8">
        <w:rPr>
          <w:b/>
          <w:szCs w:val="24"/>
          <w:lang w:eastAsia="lt-LT"/>
        </w:rPr>
        <w:tab/>
        <w:t>Rizika, kuriai esant nustatytos užduotys gali būti neįvykdytos</w:t>
      </w:r>
      <w:r w:rsidRPr="004D6CB8">
        <w:rPr>
          <w:szCs w:val="24"/>
          <w:lang w:eastAsia="lt-LT"/>
        </w:rPr>
        <w:t xml:space="preserve"> </w:t>
      </w:r>
      <w:r w:rsidRPr="004D6CB8">
        <w:rPr>
          <w:b/>
          <w:szCs w:val="24"/>
          <w:lang w:eastAsia="lt-LT"/>
        </w:rPr>
        <w:t>(aplinkybės, kurios gali turėti neigiamos įtakos įvykdyti šias užduotis)</w:t>
      </w:r>
    </w:p>
    <w:p w14:paraId="62B6E2F6" w14:textId="77777777" w:rsidR="00D73767" w:rsidRPr="004D6CB8" w:rsidRDefault="00D73767" w:rsidP="00D73767">
      <w:pPr>
        <w:rPr>
          <w:sz w:val="2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31F2E" w:rsidRPr="004D6CB8" w14:paraId="01C56FAC"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1D2DD15C" w14:textId="77777777" w:rsidR="00D73767" w:rsidRPr="004D6CB8" w:rsidRDefault="00D73767" w:rsidP="00947D4C">
            <w:pPr>
              <w:jc w:val="both"/>
              <w:rPr>
                <w:szCs w:val="24"/>
                <w:lang w:eastAsia="lt-LT"/>
              </w:rPr>
            </w:pPr>
            <w:r w:rsidRPr="004D6CB8">
              <w:rPr>
                <w:szCs w:val="24"/>
                <w:lang w:eastAsia="lt-LT"/>
              </w:rPr>
              <w:t xml:space="preserve">9.1. </w:t>
            </w:r>
            <w:r w:rsidRPr="004D6CB8">
              <w:rPr>
                <w:szCs w:val="22"/>
                <w:lang w:eastAsia="lt-LT"/>
              </w:rPr>
              <w:t>Žmogiškieji faktoriai (nedarbingumas dėl ligos, darbuotojų kaita ir jų trūkumas).</w:t>
            </w:r>
          </w:p>
        </w:tc>
      </w:tr>
      <w:tr w:rsidR="00131F2E" w:rsidRPr="004D6CB8" w14:paraId="24CB5A0C"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0E59C446" w14:textId="77777777" w:rsidR="00D73767" w:rsidRPr="004D6CB8" w:rsidRDefault="00D73767" w:rsidP="00947D4C">
            <w:pPr>
              <w:jc w:val="both"/>
              <w:rPr>
                <w:szCs w:val="24"/>
                <w:lang w:eastAsia="lt-LT"/>
              </w:rPr>
            </w:pPr>
            <w:r w:rsidRPr="004D6CB8">
              <w:rPr>
                <w:szCs w:val="24"/>
                <w:lang w:eastAsia="lt-LT"/>
              </w:rPr>
              <w:t>9.2. Epidemiologinė šalies situacija.</w:t>
            </w:r>
          </w:p>
        </w:tc>
      </w:tr>
      <w:tr w:rsidR="00D73767" w:rsidRPr="004D6CB8" w14:paraId="41AE8D2E"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284A33B6" w14:textId="77777777" w:rsidR="00D73767" w:rsidRPr="004D6CB8" w:rsidRDefault="00D73767" w:rsidP="00947D4C">
            <w:pPr>
              <w:jc w:val="both"/>
              <w:rPr>
                <w:szCs w:val="24"/>
                <w:lang w:eastAsia="lt-LT"/>
              </w:rPr>
            </w:pPr>
            <w:r w:rsidRPr="004D6CB8">
              <w:rPr>
                <w:szCs w:val="24"/>
                <w:lang w:eastAsia="lt-LT"/>
              </w:rPr>
              <w:t xml:space="preserve">9.3. </w:t>
            </w:r>
            <w:r w:rsidRPr="004D6CB8">
              <w:rPr>
                <w:szCs w:val="22"/>
                <w:lang w:eastAsia="lt-LT"/>
              </w:rPr>
              <w:t>Keisis arba nebus priimti teisės aktai.</w:t>
            </w:r>
          </w:p>
        </w:tc>
      </w:tr>
    </w:tbl>
    <w:p w14:paraId="606B032A" w14:textId="77777777" w:rsidR="00D73767" w:rsidRPr="00131F2E" w:rsidRDefault="00D73767" w:rsidP="00D73767">
      <w:pPr>
        <w:tabs>
          <w:tab w:val="left" w:pos="0"/>
          <w:tab w:val="left" w:pos="5954"/>
          <w:tab w:val="left" w:pos="8364"/>
        </w:tabs>
        <w:overflowPunct w:val="0"/>
        <w:autoSpaceDE w:val="0"/>
        <w:autoSpaceDN w:val="0"/>
        <w:adjustRightInd w:val="0"/>
        <w:jc w:val="both"/>
        <w:textAlignment w:val="baseline"/>
        <w:rPr>
          <w:rFonts w:eastAsia="Calibri"/>
          <w:color w:val="FF0000"/>
          <w:szCs w:val="24"/>
          <w:lang w:val="en-GB" w:eastAsia="lt-LT"/>
        </w:rPr>
      </w:pPr>
    </w:p>
    <w:p w14:paraId="26ABB1E2" w14:textId="77777777" w:rsidR="00C9193F" w:rsidRPr="00F228B6" w:rsidRDefault="00C9193F" w:rsidP="00C9193F">
      <w:pPr>
        <w:tabs>
          <w:tab w:val="left" w:pos="1276"/>
          <w:tab w:val="left" w:pos="5954"/>
          <w:tab w:val="left" w:pos="8364"/>
        </w:tabs>
        <w:jc w:val="both"/>
        <w:rPr>
          <w:szCs w:val="24"/>
        </w:rPr>
      </w:pPr>
      <w:r w:rsidRPr="00F228B6">
        <w:rPr>
          <w:szCs w:val="24"/>
        </w:rPr>
        <w:t xml:space="preserve">Savivaldybės administracijos  Švietimo skyriaus siūlymas: </w:t>
      </w:r>
    </w:p>
    <w:p w14:paraId="0F70A6D1" w14:textId="5575E36C" w:rsidR="002057AB" w:rsidRDefault="00C9193F" w:rsidP="00C9193F">
      <w:pPr>
        <w:tabs>
          <w:tab w:val="left" w:pos="1276"/>
          <w:tab w:val="left" w:pos="5954"/>
          <w:tab w:val="left" w:pos="8364"/>
        </w:tabs>
        <w:jc w:val="both"/>
        <w:rPr>
          <w:b/>
          <w:szCs w:val="24"/>
        </w:rPr>
      </w:pPr>
      <w:r w:rsidRPr="00F228B6">
        <w:rPr>
          <w:b/>
          <w:szCs w:val="24"/>
        </w:rPr>
        <w:t>Pritar</w:t>
      </w:r>
      <w:r>
        <w:rPr>
          <w:b/>
          <w:szCs w:val="24"/>
        </w:rPr>
        <w:t>ti 2023 metų veiklos užduotims.</w:t>
      </w:r>
    </w:p>
    <w:p w14:paraId="54C48A01" w14:textId="6BC56997" w:rsidR="00D73767" w:rsidRPr="006D2DEC" w:rsidRDefault="00D73767" w:rsidP="00D73767">
      <w:pPr>
        <w:jc w:val="center"/>
        <w:rPr>
          <w:b/>
          <w:szCs w:val="24"/>
          <w:lang w:eastAsia="lt-LT"/>
        </w:rPr>
      </w:pPr>
      <w:r w:rsidRPr="006D2DEC">
        <w:rPr>
          <w:b/>
          <w:szCs w:val="24"/>
          <w:lang w:eastAsia="lt-LT"/>
        </w:rPr>
        <w:lastRenderedPageBreak/>
        <w:t>VI SKYRIUS</w:t>
      </w:r>
    </w:p>
    <w:p w14:paraId="12EF3131" w14:textId="77777777" w:rsidR="00D73767" w:rsidRPr="006D2DEC" w:rsidRDefault="00D73767" w:rsidP="00D73767">
      <w:pPr>
        <w:jc w:val="center"/>
        <w:rPr>
          <w:b/>
          <w:szCs w:val="24"/>
          <w:lang w:eastAsia="lt-LT"/>
        </w:rPr>
      </w:pPr>
      <w:r w:rsidRPr="006D2DEC">
        <w:rPr>
          <w:b/>
          <w:szCs w:val="24"/>
          <w:lang w:eastAsia="lt-LT"/>
        </w:rPr>
        <w:t>VERTINIMO PAGRINDIMAS IR SIŪLYMAI</w:t>
      </w:r>
    </w:p>
    <w:p w14:paraId="7D3EDCB2" w14:textId="77777777" w:rsidR="00D73767" w:rsidRPr="00131F2E" w:rsidRDefault="00D73767" w:rsidP="00D73767">
      <w:pPr>
        <w:jc w:val="center"/>
        <w:rPr>
          <w:color w:val="FF0000"/>
          <w:lang w:eastAsia="lt-LT"/>
        </w:rPr>
      </w:pPr>
    </w:p>
    <w:p w14:paraId="780A1AFF" w14:textId="0C47C23F" w:rsidR="00AC4786" w:rsidRPr="00AC4786" w:rsidRDefault="00D73767" w:rsidP="00C9193F">
      <w:pPr>
        <w:tabs>
          <w:tab w:val="right" w:leader="underscore" w:pos="9071"/>
        </w:tabs>
        <w:overflowPunct w:val="0"/>
        <w:jc w:val="both"/>
        <w:textAlignment w:val="baseline"/>
        <w:rPr>
          <w:szCs w:val="24"/>
          <w:lang w:eastAsia="lt-LT"/>
        </w:rPr>
      </w:pPr>
      <w:r w:rsidRPr="00AC4786">
        <w:rPr>
          <w:b/>
          <w:szCs w:val="24"/>
          <w:lang w:eastAsia="lt-LT"/>
        </w:rPr>
        <w:t>10. Įvertinimas, jo pagrindimas ir siūlymai:</w:t>
      </w:r>
      <w:r w:rsidRPr="00AC4786">
        <w:rPr>
          <w:szCs w:val="24"/>
          <w:lang w:eastAsia="lt-LT"/>
        </w:rPr>
        <w:t xml:space="preserve"> </w:t>
      </w:r>
      <w:bookmarkStart w:id="1" w:name="_Hlk124682282"/>
      <w:bookmarkStart w:id="2" w:name="_Hlk125104109"/>
      <w:r w:rsidR="00D81F77" w:rsidRPr="00CA5120">
        <w:t xml:space="preserve">Šiaulių lopšelio-darželio „Pupų pėdas“ direktorės </w:t>
      </w:r>
      <w:r w:rsidR="00AC4786" w:rsidRPr="00CE504F">
        <w:rPr>
          <w:szCs w:val="28"/>
          <w:lang w:eastAsia="lt-LT"/>
        </w:rPr>
        <w:t>Dalios Zorienės 2022 metų veiklos ataskaita vertinama labai gerai. 2022 metų strateginio veiklos plano, metinio veiklos plano iškelti uždaviniai ir priemonės įgyvendintos, planuotos 2022 metų veiklos užduotys įvykdytos. 2022 metais pagerinti vaikų pasiekimai sakytinės ir rašytinės kalbos, skaičiavimų ir matavimų, problemų sprendimo ugdymosi srityse, tikslingai vykdyti ugdomieji projektai, padidintas įsitraukimas į tarptautinius eTwinning projektus, pradėtas vykdyti tarptautinis Erasmus+ projektas, plėtota bendradarbiavimo su STEAM socialiniais partneriais sritis, įgyvendinta programa „Augu su STEAM – tyrinėju, kuriu, atrandu“. Stiprintos pedagogų kompetencijos įtraukiojo ugdymo, STEAM veiklų plėtojimo, technologijų taikymo srityse, inicijuotos kolegialaus mokymosi veiklos. Daug dėmesio skirta edukacinių erdvių atnaujinimui, naujų kūrimui. Atnaujintas STEAM centras naujomis moderniomis edukacinėmis priemonėmis, pradėta įgyvendinti „Aktyvaus koridoriaus“ idėja. Inicijuotas dalyvavimas ,,Ekologiškų ir pagal nacionalinę žemės ūkio ir maisto kokybės sistemas pagamintų maisto produktų vartojimo skatinimo ikimokyklinio ugdymo įstaigose“ projekte, kurį įgyvendinant įstaigos ugdytiniai buvo maitinami ekologiškais produktais.</w:t>
      </w:r>
    </w:p>
    <w:bookmarkEnd w:id="1"/>
    <w:p w14:paraId="3A7D48E5" w14:textId="7DE65012" w:rsidR="00D73767" w:rsidRPr="00131F2E" w:rsidRDefault="00D73767" w:rsidP="000F25AA">
      <w:pPr>
        <w:tabs>
          <w:tab w:val="right" w:leader="underscore" w:pos="9071"/>
        </w:tabs>
        <w:overflowPunct w:val="0"/>
        <w:jc w:val="both"/>
        <w:textAlignment w:val="baseline"/>
        <w:rPr>
          <w:color w:val="FF0000"/>
          <w:szCs w:val="24"/>
          <w:u w:val="single"/>
          <w:lang w:eastAsia="lt-LT"/>
        </w:rPr>
      </w:pPr>
    </w:p>
    <w:p w14:paraId="73625E31" w14:textId="5DE3BEF0" w:rsidR="00D73767" w:rsidRPr="00AC4786" w:rsidRDefault="00D73767" w:rsidP="00D73767">
      <w:pPr>
        <w:tabs>
          <w:tab w:val="left" w:pos="4253"/>
          <w:tab w:val="left" w:pos="6946"/>
        </w:tabs>
        <w:overflowPunct w:val="0"/>
        <w:jc w:val="both"/>
        <w:textAlignment w:val="baseline"/>
        <w:rPr>
          <w:szCs w:val="24"/>
          <w:lang w:eastAsia="lt-LT"/>
        </w:rPr>
      </w:pPr>
      <w:r w:rsidRPr="00AC4786">
        <w:rPr>
          <w:szCs w:val="24"/>
          <w:lang w:eastAsia="lt-LT"/>
        </w:rPr>
        <w:t>Lopšelio-darželio „Pupų pėdas“         __________       Eva</w:t>
      </w:r>
      <w:r w:rsidR="006935CE" w:rsidRPr="00AC4786">
        <w:rPr>
          <w:szCs w:val="24"/>
          <w:lang w:eastAsia="lt-LT"/>
        </w:rPr>
        <w:t xml:space="preserve"> Jagmi</w:t>
      </w:r>
      <w:r w:rsidR="00DE1DA8" w:rsidRPr="00AC4786">
        <w:rPr>
          <w:szCs w:val="24"/>
          <w:lang w:eastAsia="lt-LT"/>
        </w:rPr>
        <w:t>naitė-Kazlauskienė    202</w:t>
      </w:r>
      <w:r w:rsidR="000A414C" w:rsidRPr="00AC4786">
        <w:rPr>
          <w:szCs w:val="24"/>
          <w:lang w:eastAsia="lt-LT"/>
        </w:rPr>
        <w:t>3</w:t>
      </w:r>
      <w:r w:rsidR="00DE1DA8" w:rsidRPr="00AC4786">
        <w:rPr>
          <w:szCs w:val="24"/>
          <w:lang w:eastAsia="lt-LT"/>
        </w:rPr>
        <w:t>-01-31</w:t>
      </w:r>
    </w:p>
    <w:p w14:paraId="1FC47850" w14:textId="3652258F" w:rsidR="00D73767" w:rsidRPr="00AC4786" w:rsidRDefault="00D73767" w:rsidP="00D73767">
      <w:pPr>
        <w:tabs>
          <w:tab w:val="left" w:pos="4253"/>
          <w:tab w:val="left" w:pos="6946"/>
        </w:tabs>
        <w:overflowPunct w:val="0"/>
        <w:jc w:val="both"/>
        <w:textAlignment w:val="baseline"/>
        <w:rPr>
          <w:sz w:val="20"/>
          <w:lang w:eastAsia="lt-LT"/>
        </w:rPr>
      </w:pPr>
      <w:r w:rsidRPr="00AC4786">
        <w:rPr>
          <w:szCs w:val="24"/>
          <w:lang w:eastAsia="lt-LT"/>
        </w:rPr>
        <w:t xml:space="preserve">tarybos pirmininkė                                 </w:t>
      </w:r>
      <w:r w:rsidR="00C9193F">
        <w:rPr>
          <w:sz w:val="20"/>
          <w:lang w:eastAsia="lt-LT"/>
        </w:rPr>
        <w:t xml:space="preserve"> </w:t>
      </w:r>
      <w:r w:rsidR="00C9193F" w:rsidRPr="008F48B9">
        <w:rPr>
          <w:sz w:val="20"/>
        </w:rPr>
        <w:t>(parašas)</w:t>
      </w:r>
      <w:r w:rsidR="00ED2B6A" w:rsidRPr="00AC4786">
        <w:rPr>
          <w:sz w:val="20"/>
          <w:lang w:eastAsia="lt-LT"/>
        </w:rPr>
        <w:t xml:space="preserve">              </w:t>
      </w:r>
      <w:r w:rsidRPr="00AC4786">
        <w:rPr>
          <w:szCs w:val="24"/>
          <w:lang w:eastAsia="lt-LT"/>
        </w:rPr>
        <w:t xml:space="preserve"> </w:t>
      </w:r>
    </w:p>
    <w:bookmarkEnd w:id="2"/>
    <w:p w14:paraId="5D17E895" w14:textId="26142B02" w:rsidR="00C9193F" w:rsidRDefault="00C9193F" w:rsidP="00ED2B6A">
      <w:pPr>
        <w:tabs>
          <w:tab w:val="right" w:leader="underscore" w:pos="9071"/>
        </w:tabs>
        <w:overflowPunct w:val="0"/>
        <w:jc w:val="both"/>
        <w:textAlignment w:val="baseline"/>
        <w:rPr>
          <w:b/>
          <w:szCs w:val="24"/>
          <w:lang w:eastAsia="lt-LT"/>
        </w:rPr>
      </w:pPr>
    </w:p>
    <w:p w14:paraId="6E10D524" w14:textId="4D65FFEC" w:rsidR="00ED2B6A" w:rsidRPr="00CA5120" w:rsidRDefault="00D73767" w:rsidP="00ED2B6A">
      <w:pPr>
        <w:tabs>
          <w:tab w:val="right" w:leader="underscore" w:pos="9071"/>
        </w:tabs>
        <w:overflowPunct w:val="0"/>
        <w:jc w:val="both"/>
        <w:textAlignment w:val="baseline"/>
        <w:rPr>
          <w:szCs w:val="24"/>
          <w:lang w:eastAsia="lt-LT"/>
        </w:rPr>
      </w:pPr>
      <w:r w:rsidRPr="00CA5120">
        <w:rPr>
          <w:b/>
          <w:szCs w:val="24"/>
          <w:lang w:eastAsia="lt-LT"/>
        </w:rPr>
        <w:t>11. Įvertinimas, jo pagrindimas ir siūlymai:</w:t>
      </w:r>
    </w:p>
    <w:p w14:paraId="53146B37" w14:textId="55E5AC7E" w:rsidR="00C9193F" w:rsidRDefault="00C9193F" w:rsidP="00C9193F">
      <w:pPr>
        <w:jc w:val="both"/>
      </w:pPr>
      <w:r>
        <w:t xml:space="preserve">      </w:t>
      </w:r>
      <w:r w:rsidR="004B1EE3" w:rsidRPr="00CA5120">
        <w:t xml:space="preserve">Šiaulių lopšelio-darželio „Pupų pėdas“ direktorės </w:t>
      </w:r>
      <w:r w:rsidR="004B1EE3">
        <w:t xml:space="preserve">Dalios Zorienės </w:t>
      </w:r>
      <w:r w:rsidRPr="00F228B6">
        <w:rPr>
          <w:szCs w:val="24"/>
        </w:rPr>
        <w:t>2022 metų veiklos užduotys įvykdytos ir viršyti kai kurie sutarti vertinimo rodikliai,</w:t>
      </w:r>
      <w:r w:rsidRPr="00F228B6">
        <w:rPr>
          <w:bCs/>
          <w:szCs w:val="24"/>
        </w:rPr>
        <w:t xml:space="preserve"> įstaigos veiklos administravimo veikloje pasiekta ženkliai geresnių rezultatų, </w:t>
      </w:r>
      <w:r w:rsidRPr="00F228B6">
        <w:rPr>
          <w:szCs w:val="24"/>
        </w:rPr>
        <w:t xml:space="preserve"> </w:t>
      </w:r>
      <w:r w:rsidRPr="00F228B6">
        <w:rPr>
          <w:bCs/>
          <w:szCs w:val="24"/>
        </w:rPr>
        <w:t>pagerinta įstaigos veikla, labai gerai atliktos pareigybės aprašyme nustatytos funkcijos:</w:t>
      </w:r>
      <w:r>
        <w:t xml:space="preserve"> </w:t>
      </w:r>
      <w:r w:rsidR="004B1EE3">
        <w:t>pa</w:t>
      </w:r>
      <w:r w:rsidR="0042735A">
        <w:t>g</w:t>
      </w:r>
      <w:r w:rsidR="004B1EE3">
        <w:t>erinti ugdytinių pasiekimai</w:t>
      </w:r>
      <w:r>
        <w:t xml:space="preserve"> ir pažanga</w:t>
      </w:r>
      <w:r w:rsidR="004B1EE3">
        <w:t xml:space="preserve"> (rašytinė ir sakytinė kalba, skaičiavimai ir matavimai, problemų sprendimas)</w:t>
      </w:r>
      <w:r>
        <w:t xml:space="preserve"> – nuo 3,29 iki 4,17 žingsnio; didelis dėmesys skirtas pedagogų kompetencijų tobulinimui – pedagogai patobulino įtraukiojo ugdymo, STEAM, informacinių technologijų kompetencijas; tikslingai organizuotos kolegialaus mokymosi veiklos. </w:t>
      </w:r>
    </w:p>
    <w:p w14:paraId="2ED9DA15" w14:textId="5BFF74C1" w:rsidR="00C9193F" w:rsidRDefault="00C9193F" w:rsidP="00C9193F">
      <w:pPr>
        <w:jc w:val="both"/>
      </w:pPr>
      <w:r>
        <w:t xml:space="preserve">     2022 m. lopšelis-darželis „Pupų pėdas“ bendruomenė aktyviai dalyvavo STEM mokyklų platformos School STEM Label veiklose; įgyvendino programą „STEAM darželis“ – parengta programa „Augu su STEAM – tyrinėju, kuriu, atrandu“, pravestos 32 veiklos 5 lopšelių-darželių ugdytiniams, progimnazijos priešmokyklinio ugdymo grupės vaikams. Įstaigos STEAM centras atnaujintas inovatyviomis ugdymo(</w:t>
      </w:r>
      <w:proofErr w:type="spellStart"/>
      <w:r>
        <w:t>si</w:t>
      </w:r>
      <w:proofErr w:type="spellEnd"/>
      <w:r>
        <w:t>) priemonėmis. STEAM veiklų organizavimo patirtimi dalintasi respublikinėje konferencijoje.</w:t>
      </w:r>
    </w:p>
    <w:p w14:paraId="50A800B1" w14:textId="2147830A" w:rsidR="00C9193F" w:rsidRPr="00C9193F" w:rsidRDefault="00C9193F" w:rsidP="00C9193F">
      <w:pPr>
        <w:pStyle w:val="Betarp"/>
        <w:tabs>
          <w:tab w:val="left" w:pos="630"/>
        </w:tabs>
        <w:jc w:val="both"/>
        <w:rPr>
          <w:rFonts w:ascii="Times New Roman" w:hAnsi="Times New Roman"/>
          <w:color w:val="000000"/>
          <w:sz w:val="24"/>
          <w:szCs w:val="24"/>
          <w:shd w:val="clear" w:color="auto" w:fill="FFFFFF"/>
        </w:rPr>
      </w:pPr>
      <w:r w:rsidRPr="00C9193F">
        <w:rPr>
          <w:rFonts w:ascii="Times New Roman" w:hAnsi="Times New Roman"/>
          <w:bCs/>
          <w:sz w:val="24"/>
          <w:szCs w:val="24"/>
        </w:rPr>
        <w:t xml:space="preserve">       </w:t>
      </w:r>
      <w:r w:rsidRPr="00C9193F">
        <w:rPr>
          <w:rFonts w:ascii="Times New Roman" w:hAnsi="Times New Roman"/>
          <w:sz w:val="24"/>
          <w:szCs w:val="24"/>
          <w:lang w:eastAsia="lt-LT"/>
        </w:rPr>
        <w:t>Lopšelis-darželis „</w:t>
      </w:r>
      <w:r w:rsidRPr="00C9193F">
        <w:rPr>
          <w:rFonts w:ascii="Times New Roman" w:hAnsi="Times New Roman"/>
          <w:sz w:val="24"/>
          <w:szCs w:val="24"/>
        </w:rPr>
        <w:t>Pupų pėdas</w:t>
      </w:r>
      <w:r w:rsidRPr="00C9193F">
        <w:rPr>
          <w:rFonts w:ascii="Times New Roman" w:hAnsi="Times New Roman"/>
          <w:sz w:val="24"/>
          <w:szCs w:val="24"/>
          <w:lang w:eastAsia="lt-LT"/>
        </w:rPr>
        <w:t xml:space="preserve">“ aktyviai </w:t>
      </w:r>
      <w:r w:rsidRPr="00C9193F">
        <w:rPr>
          <w:rFonts w:ascii="Times New Roman" w:hAnsi="Times New Roman"/>
          <w:sz w:val="24"/>
          <w:szCs w:val="24"/>
        </w:rPr>
        <w:t xml:space="preserve">dalyvavo </w:t>
      </w:r>
      <w:r w:rsidRPr="00C9193F">
        <w:rPr>
          <w:rFonts w:ascii="Times New Roman" w:hAnsi="Times New Roman"/>
          <w:color w:val="000000"/>
          <w:sz w:val="24"/>
          <w:szCs w:val="24"/>
          <w:shd w:val="clear" w:color="auto" w:fill="FFFFFF"/>
        </w:rPr>
        <w:t xml:space="preserve">ŽŪM projekte </w:t>
      </w:r>
      <w:r w:rsidRPr="00C9193F">
        <w:rPr>
          <w:rFonts w:ascii="Times New Roman" w:eastAsia="Times New Roman" w:hAnsi="Times New Roman"/>
          <w:sz w:val="24"/>
          <w:szCs w:val="24"/>
          <w:lang w:eastAsia="lt-LT"/>
        </w:rPr>
        <w:t xml:space="preserve">„Ekologiškų ir </w:t>
      </w:r>
      <w:r w:rsidRPr="00C9193F">
        <w:rPr>
          <w:rFonts w:ascii="Times New Roman" w:eastAsia="Times New Roman" w:hAnsi="Times New Roman"/>
          <w:bCs/>
          <w:sz w:val="24"/>
          <w:szCs w:val="24"/>
          <w:lang w:eastAsia="lt-LT"/>
        </w:rPr>
        <w:t>pagal nacionalinę žemės ūkio ir maisto kokybės sistemą pagamintų</w:t>
      </w:r>
      <w:r w:rsidRPr="00C9193F">
        <w:rPr>
          <w:rFonts w:ascii="Times New Roman" w:eastAsia="Times New Roman" w:hAnsi="Times New Roman"/>
          <w:b/>
          <w:bCs/>
          <w:sz w:val="24"/>
          <w:szCs w:val="24"/>
          <w:lang w:eastAsia="lt-LT"/>
        </w:rPr>
        <w:t xml:space="preserve"> </w:t>
      </w:r>
      <w:r w:rsidRPr="00C9193F">
        <w:rPr>
          <w:rFonts w:ascii="Times New Roman" w:eastAsia="Times New Roman" w:hAnsi="Times New Roman"/>
          <w:sz w:val="24"/>
          <w:szCs w:val="24"/>
          <w:lang w:eastAsia="lt-LT"/>
        </w:rPr>
        <w:t xml:space="preserve">maisto produktų vartojimo skatinimas ikimokyklinio ugdymo įstaigose“ – gauta </w:t>
      </w:r>
      <w:r w:rsidRPr="00C9193F">
        <w:rPr>
          <w:rFonts w:ascii="Times New Roman" w:eastAsia="Times New Roman" w:hAnsi="Times New Roman"/>
          <w:bCs/>
          <w:sz w:val="24"/>
          <w:szCs w:val="24"/>
          <w:lang w:eastAsia="lt-LT"/>
        </w:rPr>
        <w:t>8220,00 eurų</w:t>
      </w:r>
      <w:r w:rsidR="00F53B74">
        <w:rPr>
          <w:rFonts w:ascii="Times New Roman" w:hAnsi="Times New Roman"/>
          <w:bCs/>
          <w:sz w:val="24"/>
          <w:szCs w:val="24"/>
        </w:rPr>
        <w:t xml:space="preserve"> parama</w:t>
      </w:r>
      <w:r w:rsidRPr="00C9193F">
        <w:rPr>
          <w:rFonts w:ascii="Times New Roman" w:hAnsi="Times New Roman"/>
          <w:sz w:val="24"/>
          <w:szCs w:val="24"/>
        </w:rPr>
        <w:t xml:space="preserve"> vaikų maitinimui.</w:t>
      </w:r>
      <w:r w:rsidRPr="00C9193F">
        <w:rPr>
          <w:rFonts w:ascii="Times New Roman" w:hAnsi="Times New Roman"/>
          <w:color w:val="000000"/>
          <w:sz w:val="24"/>
          <w:szCs w:val="24"/>
          <w:shd w:val="clear" w:color="auto" w:fill="FFFFFF"/>
        </w:rPr>
        <w:t xml:space="preserve"> </w:t>
      </w:r>
    </w:p>
    <w:p w14:paraId="4CA81D18" w14:textId="3065DB05" w:rsidR="00C9193F" w:rsidRDefault="00C9193F" w:rsidP="00C9193F">
      <w:pPr>
        <w:tabs>
          <w:tab w:val="left" w:pos="1276"/>
          <w:tab w:val="left" w:pos="5954"/>
          <w:tab w:val="left" w:pos="8364"/>
        </w:tabs>
        <w:rPr>
          <w:szCs w:val="24"/>
        </w:rPr>
      </w:pPr>
    </w:p>
    <w:p w14:paraId="4E900DE8" w14:textId="77777777" w:rsidR="00C84801" w:rsidRDefault="00C84801" w:rsidP="00C9193F">
      <w:pPr>
        <w:tabs>
          <w:tab w:val="left" w:pos="1276"/>
          <w:tab w:val="left" w:pos="5954"/>
          <w:tab w:val="left" w:pos="8364"/>
        </w:tabs>
        <w:rPr>
          <w:szCs w:val="24"/>
        </w:rPr>
      </w:pPr>
    </w:p>
    <w:p w14:paraId="3E0E539F" w14:textId="04C31FD0" w:rsidR="00C9193F" w:rsidRPr="00444CE0" w:rsidRDefault="00C9193F" w:rsidP="00C9193F">
      <w:pPr>
        <w:tabs>
          <w:tab w:val="left" w:pos="1276"/>
          <w:tab w:val="left" w:pos="5954"/>
          <w:tab w:val="left" w:pos="8364"/>
        </w:tabs>
        <w:rPr>
          <w:szCs w:val="24"/>
        </w:rPr>
      </w:pPr>
      <w:r w:rsidRPr="00444CE0">
        <w:rPr>
          <w:szCs w:val="24"/>
        </w:rPr>
        <w:t>Šiaulių miesto savivaldybės administracijos   ______________         Edita Minkuvienė   2023-02-15 Švietimo skyriaus vedėja                                        (parašas)</w:t>
      </w:r>
      <w:r w:rsidRPr="00444CE0">
        <w:rPr>
          <w:szCs w:val="24"/>
        </w:rPr>
        <w:tab/>
        <w:t xml:space="preserve">    </w:t>
      </w:r>
    </w:p>
    <w:p w14:paraId="46AADAD2" w14:textId="77777777" w:rsidR="00C9193F" w:rsidRPr="00444CE0" w:rsidRDefault="00C9193F" w:rsidP="00C9193F">
      <w:pPr>
        <w:tabs>
          <w:tab w:val="left" w:pos="4253"/>
          <w:tab w:val="left" w:pos="6946"/>
        </w:tabs>
        <w:rPr>
          <w:szCs w:val="24"/>
        </w:rPr>
      </w:pPr>
    </w:p>
    <w:p w14:paraId="52A580B6" w14:textId="586BA2C2" w:rsidR="00C9193F" w:rsidRPr="00444CE0" w:rsidRDefault="00C9193F" w:rsidP="00C9193F">
      <w:pPr>
        <w:tabs>
          <w:tab w:val="left" w:pos="4253"/>
          <w:tab w:val="left" w:pos="6946"/>
        </w:tabs>
        <w:rPr>
          <w:szCs w:val="24"/>
        </w:rPr>
      </w:pPr>
      <w:r w:rsidRPr="00444CE0">
        <w:rPr>
          <w:szCs w:val="24"/>
        </w:rPr>
        <w:t xml:space="preserve">Savivaldybės meras                                   _____________                Artūras Visockas     2023-02-15        </w:t>
      </w:r>
    </w:p>
    <w:p w14:paraId="3247B370" w14:textId="77777777" w:rsidR="00C9193F" w:rsidRPr="00444CE0" w:rsidRDefault="00C9193F" w:rsidP="00C9193F">
      <w:pPr>
        <w:tabs>
          <w:tab w:val="left" w:pos="6237"/>
          <w:tab w:val="right" w:pos="8306"/>
        </w:tabs>
        <w:rPr>
          <w:color w:val="000000"/>
          <w:szCs w:val="24"/>
        </w:rPr>
      </w:pPr>
      <w:r w:rsidRPr="00444CE0">
        <w:rPr>
          <w:szCs w:val="24"/>
        </w:rPr>
        <w:t xml:space="preserve">                                                                       (parašas)</w:t>
      </w:r>
      <w:r w:rsidRPr="00444CE0">
        <w:rPr>
          <w:color w:val="000000"/>
          <w:szCs w:val="24"/>
        </w:rPr>
        <w:t xml:space="preserve"> </w:t>
      </w:r>
    </w:p>
    <w:p w14:paraId="03BBAA0E" w14:textId="77777777" w:rsidR="00C9193F" w:rsidRPr="00444CE0" w:rsidRDefault="00C9193F" w:rsidP="00C9193F">
      <w:pPr>
        <w:tabs>
          <w:tab w:val="left" w:pos="6237"/>
          <w:tab w:val="right" w:pos="8306"/>
        </w:tabs>
        <w:rPr>
          <w:color w:val="000000"/>
          <w:szCs w:val="24"/>
        </w:rPr>
      </w:pPr>
    </w:p>
    <w:p w14:paraId="72FB381A" w14:textId="5E7FBD82" w:rsidR="00C9193F" w:rsidRPr="00444CE0" w:rsidRDefault="00C9193F" w:rsidP="00C9193F">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2AA434A8" w14:textId="77777777" w:rsidR="00C9193F" w:rsidRPr="00444CE0" w:rsidRDefault="00C9193F" w:rsidP="00C9193F">
      <w:pPr>
        <w:tabs>
          <w:tab w:val="left" w:pos="1276"/>
          <w:tab w:val="left" w:pos="5954"/>
          <w:tab w:val="left" w:pos="8364"/>
        </w:tabs>
        <w:rPr>
          <w:szCs w:val="24"/>
        </w:rPr>
      </w:pPr>
    </w:p>
    <w:p w14:paraId="7884EA91" w14:textId="77777777" w:rsidR="00C9193F" w:rsidRPr="00444CE0" w:rsidRDefault="00C9193F" w:rsidP="00C9193F">
      <w:pPr>
        <w:tabs>
          <w:tab w:val="left" w:pos="1276"/>
          <w:tab w:val="left" w:pos="5954"/>
          <w:tab w:val="left" w:pos="8364"/>
        </w:tabs>
        <w:rPr>
          <w:szCs w:val="24"/>
        </w:rPr>
      </w:pPr>
      <w:r w:rsidRPr="00444CE0">
        <w:rPr>
          <w:szCs w:val="24"/>
        </w:rPr>
        <w:t>Susipažinau.</w:t>
      </w:r>
    </w:p>
    <w:p w14:paraId="1E27BF34" w14:textId="04D32C49" w:rsidR="00C9193F" w:rsidRPr="00444CE0" w:rsidRDefault="00C9193F" w:rsidP="00C9193F">
      <w:pPr>
        <w:tabs>
          <w:tab w:val="left" w:pos="5672"/>
        </w:tabs>
        <w:rPr>
          <w:szCs w:val="24"/>
        </w:rPr>
      </w:pPr>
      <w:r w:rsidRPr="00444CE0">
        <w:rPr>
          <w:szCs w:val="24"/>
        </w:rPr>
        <w:t>Ši</w:t>
      </w:r>
      <w:r>
        <w:rPr>
          <w:szCs w:val="24"/>
        </w:rPr>
        <w:t>aulių lopšelio-darželio „Pupų pėdas</w:t>
      </w:r>
      <w:r w:rsidRPr="00444CE0">
        <w:rPr>
          <w:szCs w:val="24"/>
        </w:rPr>
        <w:t>“              ___________</w:t>
      </w:r>
      <w:r>
        <w:rPr>
          <w:szCs w:val="24"/>
        </w:rPr>
        <w:t>_         Dalia Zorienė</w:t>
      </w:r>
      <w:r w:rsidRPr="00444CE0">
        <w:rPr>
          <w:szCs w:val="24"/>
        </w:rPr>
        <w:t xml:space="preserve">  2023-02-15                                            direktorė                                                            </w:t>
      </w:r>
      <w:r>
        <w:rPr>
          <w:szCs w:val="24"/>
        </w:rPr>
        <w:t xml:space="preserve">      </w:t>
      </w:r>
      <w:r w:rsidRPr="00444CE0">
        <w:rPr>
          <w:szCs w:val="24"/>
        </w:rPr>
        <w:t xml:space="preserve"> (parašas)</w:t>
      </w:r>
    </w:p>
    <w:p w14:paraId="75DEF18C" w14:textId="77777777" w:rsidR="00C9193F" w:rsidRPr="00444CE0" w:rsidRDefault="00C9193F" w:rsidP="00C9193F">
      <w:pPr>
        <w:tabs>
          <w:tab w:val="left" w:pos="4536"/>
          <w:tab w:val="left" w:pos="7230"/>
        </w:tabs>
        <w:overflowPunct w:val="0"/>
        <w:textAlignment w:val="baseline"/>
        <w:rPr>
          <w:szCs w:val="24"/>
        </w:rPr>
      </w:pPr>
    </w:p>
    <w:sectPr w:rsidR="00C9193F" w:rsidRPr="00444CE0" w:rsidSect="00A10801">
      <w:headerReference w:type="default" r:id="rId8"/>
      <w:headerReference w:type="first" r:id="rId9"/>
      <w:pgSz w:w="11907" w:h="16840" w:code="9"/>
      <w:pgMar w:top="1134" w:right="567" w:bottom="993" w:left="1701" w:header="567"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8603" w14:textId="77777777" w:rsidR="006049D8" w:rsidRDefault="006049D8" w:rsidP="00784107">
      <w:r>
        <w:separator/>
      </w:r>
    </w:p>
  </w:endnote>
  <w:endnote w:type="continuationSeparator" w:id="0">
    <w:p w14:paraId="25630BC0" w14:textId="77777777" w:rsidR="006049D8" w:rsidRDefault="006049D8" w:rsidP="0078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9D56" w14:textId="77777777" w:rsidR="006049D8" w:rsidRDefault="006049D8" w:rsidP="00784107">
      <w:r>
        <w:separator/>
      </w:r>
    </w:p>
  </w:footnote>
  <w:footnote w:type="continuationSeparator" w:id="0">
    <w:p w14:paraId="60BD215D" w14:textId="77777777" w:rsidR="006049D8" w:rsidRDefault="006049D8" w:rsidP="0078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68275"/>
      <w:docPartObj>
        <w:docPartGallery w:val="Page Numbers (Top of Page)"/>
        <w:docPartUnique/>
      </w:docPartObj>
    </w:sdtPr>
    <w:sdtContent>
      <w:p w14:paraId="204FB477" w14:textId="2B5E38C6" w:rsidR="00C9193F" w:rsidRDefault="00C9193F">
        <w:pPr>
          <w:pStyle w:val="Antrats"/>
          <w:jc w:val="center"/>
        </w:pPr>
        <w:r>
          <w:fldChar w:fldCharType="begin"/>
        </w:r>
        <w:r>
          <w:instrText xml:space="preserve"> PAGE   \* MERGEFORMAT </w:instrText>
        </w:r>
        <w:r>
          <w:fldChar w:fldCharType="separate"/>
        </w:r>
        <w:r w:rsidR="00F53B74">
          <w:rPr>
            <w:noProof/>
          </w:rPr>
          <w:t>15</w:t>
        </w:r>
        <w:r>
          <w:fldChar w:fldCharType="end"/>
        </w:r>
      </w:p>
    </w:sdtContent>
  </w:sdt>
  <w:p w14:paraId="2CCAF506" w14:textId="77777777" w:rsidR="00C9193F" w:rsidRPr="003B23C7" w:rsidRDefault="00C9193F" w:rsidP="003B23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F1DA" w14:textId="77777777" w:rsidR="00C9193F" w:rsidRDefault="00C9193F">
    <w:pPr>
      <w:pStyle w:val="Antrats"/>
      <w:jc w:val="center"/>
    </w:pPr>
  </w:p>
  <w:p w14:paraId="425709A5" w14:textId="77777777" w:rsidR="00C9193F" w:rsidRDefault="00C919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B43"/>
    <w:multiLevelType w:val="hybridMultilevel"/>
    <w:tmpl w:val="ADB0C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EB6AD3"/>
    <w:multiLevelType w:val="hybridMultilevel"/>
    <w:tmpl w:val="B2F27DDE"/>
    <w:lvl w:ilvl="0" w:tplc="96FCABB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D83E04"/>
    <w:multiLevelType w:val="multilevel"/>
    <w:tmpl w:val="44643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B5661"/>
    <w:multiLevelType w:val="hybridMultilevel"/>
    <w:tmpl w:val="1CBEF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B1751F"/>
    <w:multiLevelType w:val="hybridMultilevel"/>
    <w:tmpl w:val="5E6A763A"/>
    <w:lvl w:ilvl="0" w:tplc="32705C20">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5" w15:restartNumberingAfterBreak="0">
    <w:nsid w:val="1F6F2C3E"/>
    <w:multiLevelType w:val="hybridMultilevel"/>
    <w:tmpl w:val="1346A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AF4F37"/>
    <w:multiLevelType w:val="hybridMultilevel"/>
    <w:tmpl w:val="F708B108"/>
    <w:lvl w:ilvl="0" w:tplc="260A98F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3D4909"/>
    <w:multiLevelType w:val="hybridMultilevel"/>
    <w:tmpl w:val="3C60852C"/>
    <w:lvl w:ilvl="0" w:tplc="89A63C5E">
      <w:start w:val="1"/>
      <w:numFmt w:val="bullet"/>
      <w:lvlText w:val=""/>
      <w:lvlJc w:val="left"/>
      <w:pPr>
        <w:ind w:left="1080" w:hanging="360"/>
      </w:pPr>
      <w:rPr>
        <w:rFonts w:ascii="Symbol" w:hAnsi="Symbol" w:hint="default"/>
        <w:sz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2C6E38D0"/>
    <w:multiLevelType w:val="multilevel"/>
    <w:tmpl w:val="611023B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4114F"/>
    <w:multiLevelType w:val="multilevel"/>
    <w:tmpl w:val="5D5E51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C97CE6"/>
    <w:multiLevelType w:val="hybridMultilevel"/>
    <w:tmpl w:val="AD481318"/>
    <w:lvl w:ilvl="0" w:tplc="FBDCC608">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11" w15:restartNumberingAfterBreak="0">
    <w:nsid w:val="47FB1B88"/>
    <w:multiLevelType w:val="hybridMultilevel"/>
    <w:tmpl w:val="C5223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9E77A39"/>
    <w:multiLevelType w:val="hybridMultilevel"/>
    <w:tmpl w:val="02CED798"/>
    <w:lvl w:ilvl="0" w:tplc="8ADE0F16">
      <w:start w:val="2"/>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1F3BDF"/>
    <w:multiLevelType w:val="hybridMultilevel"/>
    <w:tmpl w:val="F9165F0C"/>
    <w:lvl w:ilvl="0" w:tplc="D974B0BE">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922C46"/>
    <w:multiLevelType w:val="hybridMultilevel"/>
    <w:tmpl w:val="287EBDD4"/>
    <w:lvl w:ilvl="0" w:tplc="1C1A56B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FB73797"/>
    <w:multiLevelType w:val="multilevel"/>
    <w:tmpl w:val="928445E6"/>
    <w:lvl w:ilvl="0">
      <w:start w:val="1"/>
      <w:numFmt w:val="decimal"/>
      <w:lvlText w:val="%1."/>
      <w:lvlJc w:val="left"/>
      <w:pPr>
        <w:ind w:left="900" w:hanging="900"/>
      </w:pPr>
      <w:rPr>
        <w:rFonts w:hint="default"/>
      </w:rPr>
    </w:lvl>
    <w:lvl w:ilvl="1">
      <w:start w:val="1"/>
      <w:numFmt w:val="decimal"/>
      <w:lvlText w:val="%1.%2."/>
      <w:lvlJc w:val="left"/>
      <w:pPr>
        <w:ind w:left="908" w:hanging="900"/>
      </w:pPr>
      <w:rPr>
        <w:rFonts w:hint="default"/>
      </w:rPr>
    </w:lvl>
    <w:lvl w:ilvl="2">
      <w:start w:val="1"/>
      <w:numFmt w:val="decimal"/>
      <w:lvlText w:val="%1.%2.%3."/>
      <w:lvlJc w:val="left"/>
      <w:pPr>
        <w:ind w:left="916" w:hanging="900"/>
      </w:pPr>
      <w:rPr>
        <w:rFonts w:hint="default"/>
      </w:rPr>
    </w:lvl>
    <w:lvl w:ilvl="3">
      <w:start w:val="1"/>
      <w:numFmt w:val="decimal"/>
      <w:lvlText w:val="%1.%2.%3.%4."/>
      <w:lvlJc w:val="left"/>
      <w:pPr>
        <w:ind w:left="924" w:hanging="90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16" w15:restartNumberingAfterBreak="0">
    <w:nsid w:val="621D2E6F"/>
    <w:multiLevelType w:val="hybridMultilevel"/>
    <w:tmpl w:val="4238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AE119D3"/>
    <w:multiLevelType w:val="multilevel"/>
    <w:tmpl w:val="C626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0675E"/>
    <w:multiLevelType w:val="multilevel"/>
    <w:tmpl w:val="B87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051DB"/>
    <w:multiLevelType w:val="hybridMultilevel"/>
    <w:tmpl w:val="A1585C7E"/>
    <w:lvl w:ilvl="0" w:tplc="BB22A324">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num w:numId="1" w16cid:durableId="2095742700">
    <w:abstractNumId w:val="17"/>
  </w:num>
  <w:num w:numId="2" w16cid:durableId="1202403189">
    <w:abstractNumId w:val="9"/>
  </w:num>
  <w:num w:numId="3" w16cid:durableId="405879867">
    <w:abstractNumId w:val="2"/>
  </w:num>
  <w:num w:numId="4" w16cid:durableId="1036782510">
    <w:abstractNumId w:val="14"/>
  </w:num>
  <w:num w:numId="5" w16cid:durableId="1182167674">
    <w:abstractNumId w:val="6"/>
  </w:num>
  <w:num w:numId="6" w16cid:durableId="1223371906">
    <w:abstractNumId w:val="13"/>
  </w:num>
  <w:num w:numId="7" w16cid:durableId="74598279">
    <w:abstractNumId w:val="3"/>
  </w:num>
  <w:num w:numId="8" w16cid:durableId="765612116">
    <w:abstractNumId w:val="7"/>
  </w:num>
  <w:num w:numId="9" w16cid:durableId="1951473602">
    <w:abstractNumId w:val="10"/>
  </w:num>
  <w:num w:numId="10" w16cid:durableId="2131509000">
    <w:abstractNumId w:val="4"/>
  </w:num>
  <w:num w:numId="11" w16cid:durableId="566383140">
    <w:abstractNumId w:val="19"/>
  </w:num>
  <w:num w:numId="12" w16cid:durableId="2092190063">
    <w:abstractNumId w:val="0"/>
  </w:num>
  <w:num w:numId="13" w16cid:durableId="1256326460">
    <w:abstractNumId w:val="1"/>
  </w:num>
  <w:num w:numId="14" w16cid:durableId="1339649015">
    <w:abstractNumId w:val="12"/>
  </w:num>
  <w:num w:numId="15" w16cid:durableId="1892493622">
    <w:abstractNumId w:val="16"/>
  </w:num>
  <w:num w:numId="16" w16cid:durableId="894510558">
    <w:abstractNumId w:val="11"/>
  </w:num>
  <w:num w:numId="17" w16cid:durableId="1916819922">
    <w:abstractNumId w:val="5"/>
  </w:num>
  <w:num w:numId="18" w16cid:durableId="1912612942">
    <w:abstractNumId w:val="18"/>
  </w:num>
  <w:num w:numId="19" w16cid:durableId="1511412115">
    <w:abstractNumId w:val="8"/>
  </w:num>
  <w:num w:numId="20" w16cid:durableId="2104955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2D"/>
    <w:rsid w:val="00000F08"/>
    <w:rsid w:val="00002696"/>
    <w:rsid w:val="000033EB"/>
    <w:rsid w:val="00004E7C"/>
    <w:rsid w:val="00010B1D"/>
    <w:rsid w:val="00012438"/>
    <w:rsid w:val="000156E6"/>
    <w:rsid w:val="00015FFF"/>
    <w:rsid w:val="000202C4"/>
    <w:rsid w:val="000218D3"/>
    <w:rsid w:val="000249EE"/>
    <w:rsid w:val="00032C9D"/>
    <w:rsid w:val="0003420B"/>
    <w:rsid w:val="000363AD"/>
    <w:rsid w:val="000417F3"/>
    <w:rsid w:val="00046E98"/>
    <w:rsid w:val="00050C64"/>
    <w:rsid w:val="000512F7"/>
    <w:rsid w:val="000528FF"/>
    <w:rsid w:val="00052E2C"/>
    <w:rsid w:val="0005534B"/>
    <w:rsid w:val="0006143C"/>
    <w:rsid w:val="0006652D"/>
    <w:rsid w:val="00070513"/>
    <w:rsid w:val="0007310D"/>
    <w:rsid w:val="00074DC6"/>
    <w:rsid w:val="00076A50"/>
    <w:rsid w:val="00091042"/>
    <w:rsid w:val="00095219"/>
    <w:rsid w:val="000964BE"/>
    <w:rsid w:val="000A36F2"/>
    <w:rsid w:val="000A414C"/>
    <w:rsid w:val="000B7D7B"/>
    <w:rsid w:val="000C1127"/>
    <w:rsid w:val="000C28B8"/>
    <w:rsid w:val="000C3755"/>
    <w:rsid w:val="000C4415"/>
    <w:rsid w:val="000C47C8"/>
    <w:rsid w:val="000C51D2"/>
    <w:rsid w:val="000C582B"/>
    <w:rsid w:val="000D3DC5"/>
    <w:rsid w:val="000E0073"/>
    <w:rsid w:val="000E04B6"/>
    <w:rsid w:val="000E37B4"/>
    <w:rsid w:val="000E5F50"/>
    <w:rsid w:val="000F1374"/>
    <w:rsid w:val="000F25AA"/>
    <w:rsid w:val="000F4089"/>
    <w:rsid w:val="000F5A5B"/>
    <w:rsid w:val="000F6B71"/>
    <w:rsid w:val="00100960"/>
    <w:rsid w:val="001009ED"/>
    <w:rsid w:val="0010161B"/>
    <w:rsid w:val="00103E76"/>
    <w:rsid w:val="00105FAF"/>
    <w:rsid w:val="001122F1"/>
    <w:rsid w:val="001156C3"/>
    <w:rsid w:val="00121CF2"/>
    <w:rsid w:val="0012209F"/>
    <w:rsid w:val="001246D7"/>
    <w:rsid w:val="00127D3A"/>
    <w:rsid w:val="00131F2E"/>
    <w:rsid w:val="00141864"/>
    <w:rsid w:val="001419EB"/>
    <w:rsid w:val="00142DDB"/>
    <w:rsid w:val="001440A7"/>
    <w:rsid w:val="00145815"/>
    <w:rsid w:val="00146BAD"/>
    <w:rsid w:val="00146F66"/>
    <w:rsid w:val="00154466"/>
    <w:rsid w:val="001552F6"/>
    <w:rsid w:val="00157614"/>
    <w:rsid w:val="0016563E"/>
    <w:rsid w:val="00165A57"/>
    <w:rsid w:val="0017134B"/>
    <w:rsid w:val="0017413F"/>
    <w:rsid w:val="00174E66"/>
    <w:rsid w:val="001761CB"/>
    <w:rsid w:val="00183DFE"/>
    <w:rsid w:val="001848C3"/>
    <w:rsid w:val="001A0DA4"/>
    <w:rsid w:val="001A2E87"/>
    <w:rsid w:val="001A3384"/>
    <w:rsid w:val="001A734F"/>
    <w:rsid w:val="001B0CFC"/>
    <w:rsid w:val="001C0F7A"/>
    <w:rsid w:val="001C2F25"/>
    <w:rsid w:val="001C32A9"/>
    <w:rsid w:val="001D23D5"/>
    <w:rsid w:val="001D3E62"/>
    <w:rsid w:val="001E118D"/>
    <w:rsid w:val="001E17ED"/>
    <w:rsid w:val="001E4AF1"/>
    <w:rsid w:val="001E699E"/>
    <w:rsid w:val="001F26BA"/>
    <w:rsid w:val="001F2705"/>
    <w:rsid w:val="001F44B3"/>
    <w:rsid w:val="001F6237"/>
    <w:rsid w:val="002012EE"/>
    <w:rsid w:val="002015CB"/>
    <w:rsid w:val="002057AB"/>
    <w:rsid w:val="00210AC5"/>
    <w:rsid w:val="0021107F"/>
    <w:rsid w:val="00212C9D"/>
    <w:rsid w:val="00216105"/>
    <w:rsid w:val="00216A14"/>
    <w:rsid w:val="00221DE9"/>
    <w:rsid w:val="0022349B"/>
    <w:rsid w:val="0023050C"/>
    <w:rsid w:val="00233D5E"/>
    <w:rsid w:val="0024653C"/>
    <w:rsid w:val="00250225"/>
    <w:rsid w:val="00256C65"/>
    <w:rsid w:val="002572F8"/>
    <w:rsid w:val="00265103"/>
    <w:rsid w:val="002713DB"/>
    <w:rsid w:val="0027582F"/>
    <w:rsid w:val="002815C7"/>
    <w:rsid w:val="002840EA"/>
    <w:rsid w:val="00290A42"/>
    <w:rsid w:val="00296FBC"/>
    <w:rsid w:val="002A0FC0"/>
    <w:rsid w:val="002A46E5"/>
    <w:rsid w:val="002A4847"/>
    <w:rsid w:val="002A5A2D"/>
    <w:rsid w:val="002A62D5"/>
    <w:rsid w:val="002A7B4A"/>
    <w:rsid w:val="002B0137"/>
    <w:rsid w:val="002B56A4"/>
    <w:rsid w:val="002B5ABE"/>
    <w:rsid w:val="002C0DAF"/>
    <w:rsid w:val="002C2860"/>
    <w:rsid w:val="002C69D4"/>
    <w:rsid w:val="002D1D4E"/>
    <w:rsid w:val="002D460D"/>
    <w:rsid w:val="002D5196"/>
    <w:rsid w:val="002D5B76"/>
    <w:rsid w:val="002E281F"/>
    <w:rsid w:val="002E4F64"/>
    <w:rsid w:val="002E5F30"/>
    <w:rsid w:val="002E6F57"/>
    <w:rsid w:val="002F0ED0"/>
    <w:rsid w:val="002F47E2"/>
    <w:rsid w:val="002F78F6"/>
    <w:rsid w:val="0030219F"/>
    <w:rsid w:val="003036CF"/>
    <w:rsid w:val="00316E8F"/>
    <w:rsid w:val="0031779D"/>
    <w:rsid w:val="00334C36"/>
    <w:rsid w:val="003447E2"/>
    <w:rsid w:val="00350214"/>
    <w:rsid w:val="003533D7"/>
    <w:rsid w:val="003672F3"/>
    <w:rsid w:val="0037165C"/>
    <w:rsid w:val="00387C44"/>
    <w:rsid w:val="003957EE"/>
    <w:rsid w:val="003A0BDD"/>
    <w:rsid w:val="003A1E22"/>
    <w:rsid w:val="003A52EB"/>
    <w:rsid w:val="003A6CEB"/>
    <w:rsid w:val="003A6ED4"/>
    <w:rsid w:val="003B23C7"/>
    <w:rsid w:val="003B27F5"/>
    <w:rsid w:val="003B2BA2"/>
    <w:rsid w:val="003B59E3"/>
    <w:rsid w:val="003C0443"/>
    <w:rsid w:val="003C1F5F"/>
    <w:rsid w:val="003D234E"/>
    <w:rsid w:val="003D2E6C"/>
    <w:rsid w:val="003E12BF"/>
    <w:rsid w:val="003E39C3"/>
    <w:rsid w:val="003F481E"/>
    <w:rsid w:val="003F5525"/>
    <w:rsid w:val="003F6375"/>
    <w:rsid w:val="003F753A"/>
    <w:rsid w:val="003F7B85"/>
    <w:rsid w:val="004007FA"/>
    <w:rsid w:val="004038B7"/>
    <w:rsid w:val="0040726E"/>
    <w:rsid w:val="00411227"/>
    <w:rsid w:val="0041459F"/>
    <w:rsid w:val="00425600"/>
    <w:rsid w:val="0042735A"/>
    <w:rsid w:val="004303A1"/>
    <w:rsid w:val="0043062C"/>
    <w:rsid w:val="00431290"/>
    <w:rsid w:val="0043158E"/>
    <w:rsid w:val="004353EF"/>
    <w:rsid w:val="00440D92"/>
    <w:rsid w:val="004438B4"/>
    <w:rsid w:val="00446720"/>
    <w:rsid w:val="00450FCA"/>
    <w:rsid w:val="00454FC4"/>
    <w:rsid w:val="004604AE"/>
    <w:rsid w:val="0046143F"/>
    <w:rsid w:val="00463FD3"/>
    <w:rsid w:val="00465ABA"/>
    <w:rsid w:val="0046659E"/>
    <w:rsid w:val="00474DEA"/>
    <w:rsid w:val="00483618"/>
    <w:rsid w:val="0048734D"/>
    <w:rsid w:val="00487631"/>
    <w:rsid w:val="00492F3B"/>
    <w:rsid w:val="004A11C4"/>
    <w:rsid w:val="004A15EE"/>
    <w:rsid w:val="004A6729"/>
    <w:rsid w:val="004B0E61"/>
    <w:rsid w:val="004B11A7"/>
    <w:rsid w:val="004B1EE3"/>
    <w:rsid w:val="004B3EF3"/>
    <w:rsid w:val="004B667F"/>
    <w:rsid w:val="004C17E1"/>
    <w:rsid w:val="004C4C2A"/>
    <w:rsid w:val="004D0EEC"/>
    <w:rsid w:val="004D2E6A"/>
    <w:rsid w:val="004D55C3"/>
    <w:rsid w:val="004D60A4"/>
    <w:rsid w:val="004D6CB8"/>
    <w:rsid w:val="004E1F2E"/>
    <w:rsid w:val="004E4AA1"/>
    <w:rsid w:val="004E4F3B"/>
    <w:rsid w:val="004F1C00"/>
    <w:rsid w:val="004F38AB"/>
    <w:rsid w:val="004F44FD"/>
    <w:rsid w:val="00506354"/>
    <w:rsid w:val="00507832"/>
    <w:rsid w:val="005106C8"/>
    <w:rsid w:val="005111CA"/>
    <w:rsid w:val="005117F1"/>
    <w:rsid w:val="005125E7"/>
    <w:rsid w:val="00516600"/>
    <w:rsid w:val="005232F2"/>
    <w:rsid w:val="00523D2F"/>
    <w:rsid w:val="0053216C"/>
    <w:rsid w:val="00536395"/>
    <w:rsid w:val="00536452"/>
    <w:rsid w:val="00537AB0"/>
    <w:rsid w:val="005415E0"/>
    <w:rsid w:val="00542433"/>
    <w:rsid w:val="005468E0"/>
    <w:rsid w:val="00550242"/>
    <w:rsid w:val="00551EFE"/>
    <w:rsid w:val="00551F1E"/>
    <w:rsid w:val="00555838"/>
    <w:rsid w:val="005566E9"/>
    <w:rsid w:val="005724E8"/>
    <w:rsid w:val="005779B8"/>
    <w:rsid w:val="00581FA9"/>
    <w:rsid w:val="00582B1F"/>
    <w:rsid w:val="00583904"/>
    <w:rsid w:val="00586F2F"/>
    <w:rsid w:val="005877A7"/>
    <w:rsid w:val="00590901"/>
    <w:rsid w:val="005927EE"/>
    <w:rsid w:val="005A0C13"/>
    <w:rsid w:val="005A205D"/>
    <w:rsid w:val="005A356C"/>
    <w:rsid w:val="005A3A52"/>
    <w:rsid w:val="005A3FB7"/>
    <w:rsid w:val="005B14F0"/>
    <w:rsid w:val="005B1A1B"/>
    <w:rsid w:val="005B1C72"/>
    <w:rsid w:val="005B4756"/>
    <w:rsid w:val="005C279B"/>
    <w:rsid w:val="005C2CED"/>
    <w:rsid w:val="005C3410"/>
    <w:rsid w:val="005C5155"/>
    <w:rsid w:val="005C59C0"/>
    <w:rsid w:val="005C6D6D"/>
    <w:rsid w:val="005C7163"/>
    <w:rsid w:val="005D144D"/>
    <w:rsid w:val="005D76D6"/>
    <w:rsid w:val="005E13F3"/>
    <w:rsid w:val="005E4ACB"/>
    <w:rsid w:val="005F2933"/>
    <w:rsid w:val="005F3364"/>
    <w:rsid w:val="005F3705"/>
    <w:rsid w:val="005F63D7"/>
    <w:rsid w:val="00601C6C"/>
    <w:rsid w:val="006049D8"/>
    <w:rsid w:val="00610754"/>
    <w:rsid w:val="00620108"/>
    <w:rsid w:val="0062178C"/>
    <w:rsid w:val="00625844"/>
    <w:rsid w:val="0063106D"/>
    <w:rsid w:val="00634530"/>
    <w:rsid w:val="0064080A"/>
    <w:rsid w:val="0064309A"/>
    <w:rsid w:val="00645145"/>
    <w:rsid w:val="006453D5"/>
    <w:rsid w:val="006454EF"/>
    <w:rsid w:val="006506BA"/>
    <w:rsid w:val="00652726"/>
    <w:rsid w:val="006600F8"/>
    <w:rsid w:val="00663D15"/>
    <w:rsid w:val="00664841"/>
    <w:rsid w:val="006702E5"/>
    <w:rsid w:val="006848A8"/>
    <w:rsid w:val="00684DFB"/>
    <w:rsid w:val="00690FF7"/>
    <w:rsid w:val="00691EB6"/>
    <w:rsid w:val="006935CE"/>
    <w:rsid w:val="006A2B84"/>
    <w:rsid w:val="006A6DD4"/>
    <w:rsid w:val="006C5274"/>
    <w:rsid w:val="006C5AFB"/>
    <w:rsid w:val="006D0943"/>
    <w:rsid w:val="006D2DEC"/>
    <w:rsid w:val="006D3054"/>
    <w:rsid w:val="006D37D7"/>
    <w:rsid w:val="006D5FE6"/>
    <w:rsid w:val="006E1ADD"/>
    <w:rsid w:val="006E3F07"/>
    <w:rsid w:val="006F2870"/>
    <w:rsid w:val="006F656C"/>
    <w:rsid w:val="00704815"/>
    <w:rsid w:val="00704FB2"/>
    <w:rsid w:val="00705FA4"/>
    <w:rsid w:val="00715597"/>
    <w:rsid w:val="0071575E"/>
    <w:rsid w:val="00720504"/>
    <w:rsid w:val="0072228C"/>
    <w:rsid w:val="00730DF2"/>
    <w:rsid w:val="007336AC"/>
    <w:rsid w:val="00733E02"/>
    <w:rsid w:val="00742269"/>
    <w:rsid w:val="00744414"/>
    <w:rsid w:val="00757EB7"/>
    <w:rsid w:val="0076038F"/>
    <w:rsid w:val="0076058B"/>
    <w:rsid w:val="00761B50"/>
    <w:rsid w:val="00761CB5"/>
    <w:rsid w:val="007731CF"/>
    <w:rsid w:val="007741A4"/>
    <w:rsid w:val="00775BDE"/>
    <w:rsid w:val="00782AE0"/>
    <w:rsid w:val="00784107"/>
    <w:rsid w:val="00785238"/>
    <w:rsid w:val="00787123"/>
    <w:rsid w:val="00787A89"/>
    <w:rsid w:val="007906DD"/>
    <w:rsid w:val="007923D0"/>
    <w:rsid w:val="007932CA"/>
    <w:rsid w:val="00795CC4"/>
    <w:rsid w:val="007A0FE6"/>
    <w:rsid w:val="007A2308"/>
    <w:rsid w:val="007A4441"/>
    <w:rsid w:val="007C146A"/>
    <w:rsid w:val="007C5D1D"/>
    <w:rsid w:val="007D3C10"/>
    <w:rsid w:val="007D3D18"/>
    <w:rsid w:val="007D5EB0"/>
    <w:rsid w:val="007D7306"/>
    <w:rsid w:val="007F3AD9"/>
    <w:rsid w:val="007F3C79"/>
    <w:rsid w:val="00801EE9"/>
    <w:rsid w:val="00803670"/>
    <w:rsid w:val="00803917"/>
    <w:rsid w:val="008055E4"/>
    <w:rsid w:val="008057EB"/>
    <w:rsid w:val="0081065C"/>
    <w:rsid w:val="00813B66"/>
    <w:rsid w:val="00816C57"/>
    <w:rsid w:val="008200FA"/>
    <w:rsid w:val="0082570F"/>
    <w:rsid w:val="008258EF"/>
    <w:rsid w:val="008266BF"/>
    <w:rsid w:val="00826A05"/>
    <w:rsid w:val="00827B7C"/>
    <w:rsid w:val="00831096"/>
    <w:rsid w:val="00832417"/>
    <w:rsid w:val="00833158"/>
    <w:rsid w:val="00833F28"/>
    <w:rsid w:val="00834D3C"/>
    <w:rsid w:val="008363AD"/>
    <w:rsid w:val="00841895"/>
    <w:rsid w:val="00841B6E"/>
    <w:rsid w:val="00843AF6"/>
    <w:rsid w:val="008470F3"/>
    <w:rsid w:val="00847D71"/>
    <w:rsid w:val="0085229D"/>
    <w:rsid w:val="00861B68"/>
    <w:rsid w:val="0087180C"/>
    <w:rsid w:val="00874D80"/>
    <w:rsid w:val="00875761"/>
    <w:rsid w:val="008764FE"/>
    <w:rsid w:val="0088157E"/>
    <w:rsid w:val="00881F63"/>
    <w:rsid w:val="008826FF"/>
    <w:rsid w:val="00893982"/>
    <w:rsid w:val="00893A85"/>
    <w:rsid w:val="00893DA9"/>
    <w:rsid w:val="008A40E1"/>
    <w:rsid w:val="008B0A7F"/>
    <w:rsid w:val="008B2B8F"/>
    <w:rsid w:val="008B2F30"/>
    <w:rsid w:val="008B4142"/>
    <w:rsid w:val="008C29B8"/>
    <w:rsid w:val="008D10FD"/>
    <w:rsid w:val="008D1176"/>
    <w:rsid w:val="008D1D67"/>
    <w:rsid w:val="008D3A73"/>
    <w:rsid w:val="008E23E8"/>
    <w:rsid w:val="008E4B56"/>
    <w:rsid w:val="008F3E75"/>
    <w:rsid w:val="009001A5"/>
    <w:rsid w:val="009037E8"/>
    <w:rsid w:val="0090425B"/>
    <w:rsid w:val="009103C2"/>
    <w:rsid w:val="00910D95"/>
    <w:rsid w:val="00911324"/>
    <w:rsid w:val="009154F2"/>
    <w:rsid w:val="009166A0"/>
    <w:rsid w:val="00923BB7"/>
    <w:rsid w:val="00933739"/>
    <w:rsid w:val="00933967"/>
    <w:rsid w:val="00934F5B"/>
    <w:rsid w:val="0093605A"/>
    <w:rsid w:val="00940ABF"/>
    <w:rsid w:val="00941C11"/>
    <w:rsid w:val="00945E7E"/>
    <w:rsid w:val="00947D4C"/>
    <w:rsid w:val="00951B86"/>
    <w:rsid w:val="00955E6A"/>
    <w:rsid w:val="00961378"/>
    <w:rsid w:val="00970DFA"/>
    <w:rsid w:val="00971C64"/>
    <w:rsid w:val="009735D7"/>
    <w:rsid w:val="00975672"/>
    <w:rsid w:val="0098622C"/>
    <w:rsid w:val="00986AA9"/>
    <w:rsid w:val="00991160"/>
    <w:rsid w:val="009950D0"/>
    <w:rsid w:val="00996EAC"/>
    <w:rsid w:val="0099725F"/>
    <w:rsid w:val="009A0402"/>
    <w:rsid w:val="009A258C"/>
    <w:rsid w:val="009B32CE"/>
    <w:rsid w:val="009B50E5"/>
    <w:rsid w:val="009C3E92"/>
    <w:rsid w:val="009C479A"/>
    <w:rsid w:val="009C6808"/>
    <w:rsid w:val="009D310A"/>
    <w:rsid w:val="009D7343"/>
    <w:rsid w:val="009E2C03"/>
    <w:rsid w:val="009E501C"/>
    <w:rsid w:val="009E5131"/>
    <w:rsid w:val="009E5430"/>
    <w:rsid w:val="009E5DEA"/>
    <w:rsid w:val="009E656D"/>
    <w:rsid w:val="009F1497"/>
    <w:rsid w:val="009F22DE"/>
    <w:rsid w:val="009F5EAA"/>
    <w:rsid w:val="00A00A04"/>
    <w:rsid w:val="00A10801"/>
    <w:rsid w:val="00A115FA"/>
    <w:rsid w:val="00A155AB"/>
    <w:rsid w:val="00A17794"/>
    <w:rsid w:val="00A17A72"/>
    <w:rsid w:val="00A2325E"/>
    <w:rsid w:val="00A271F1"/>
    <w:rsid w:val="00A45129"/>
    <w:rsid w:val="00A4691C"/>
    <w:rsid w:val="00A47238"/>
    <w:rsid w:val="00A53C23"/>
    <w:rsid w:val="00A55C37"/>
    <w:rsid w:val="00A573AD"/>
    <w:rsid w:val="00A618CF"/>
    <w:rsid w:val="00A62C36"/>
    <w:rsid w:val="00A72585"/>
    <w:rsid w:val="00A76F36"/>
    <w:rsid w:val="00A85B57"/>
    <w:rsid w:val="00A9209A"/>
    <w:rsid w:val="00A92FF7"/>
    <w:rsid w:val="00A93E46"/>
    <w:rsid w:val="00A96258"/>
    <w:rsid w:val="00AA0169"/>
    <w:rsid w:val="00AA3F81"/>
    <w:rsid w:val="00AB0F54"/>
    <w:rsid w:val="00AC17FB"/>
    <w:rsid w:val="00AC3822"/>
    <w:rsid w:val="00AC38E6"/>
    <w:rsid w:val="00AC4786"/>
    <w:rsid w:val="00AC692F"/>
    <w:rsid w:val="00AD2158"/>
    <w:rsid w:val="00AE21C8"/>
    <w:rsid w:val="00AE26CC"/>
    <w:rsid w:val="00AF0456"/>
    <w:rsid w:val="00AF1B20"/>
    <w:rsid w:val="00B0245B"/>
    <w:rsid w:val="00B03EFD"/>
    <w:rsid w:val="00B150A0"/>
    <w:rsid w:val="00B2565C"/>
    <w:rsid w:val="00B26687"/>
    <w:rsid w:val="00B271F4"/>
    <w:rsid w:val="00B37C9B"/>
    <w:rsid w:val="00B40E95"/>
    <w:rsid w:val="00B44960"/>
    <w:rsid w:val="00B44985"/>
    <w:rsid w:val="00B44D55"/>
    <w:rsid w:val="00B45A36"/>
    <w:rsid w:val="00B533D0"/>
    <w:rsid w:val="00B55DBD"/>
    <w:rsid w:val="00B567DC"/>
    <w:rsid w:val="00B626C6"/>
    <w:rsid w:val="00B63182"/>
    <w:rsid w:val="00B70EDC"/>
    <w:rsid w:val="00B750E4"/>
    <w:rsid w:val="00B75234"/>
    <w:rsid w:val="00B83774"/>
    <w:rsid w:val="00B87DDA"/>
    <w:rsid w:val="00B90030"/>
    <w:rsid w:val="00B92A8C"/>
    <w:rsid w:val="00B941B1"/>
    <w:rsid w:val="00B966D1"/>
    <w:rsid w:val="00B97DC6"/>
    <w:rsid w:val="00BA59CF"/>
    <w:rsid w:val="00BB431B"/>
    <w:rsid w:val="00BC2A73"/>
    <w:rsid w:val="00BC3E23"/>
    <w:rsid w:val="00BC5637"/>
    <w:rsid w:val="00BD2EA7"/>
    <w:rsid w:val="00BD4233"/>
    <w:rsid w:val="00BE453D"/>
    <w:rsid w:val="00BE4CBE"/>
    <w:rsid w:val="00BF21AF"/>
    <w:rsid w:val="00BF501D"/>
    <w:rsid w:val="00BF785C"/>
    <w:rsid w:val="00C01AD2"/>
    <w:rsid w:val="00C04A70"/>
    <w:rsid w:val="00C05C8F"/>
    <w:rsid w:val="00C10F26"/>
    <w:rsid w:val="00C11238"/>
    <w:rsid w:val="00C153BC"/>
    <w:rsid w:val="00C2184C"/>
    <w:rsid w:val="00C22566"/>
    <w:rsid w:val="00C24DAB"/>
    <w:rsid w:val="00C3011E"/>
    <w:rsid w:val="00C35F27"/>
    <w:rsid w:val="00C43639"/>
    <w:rsid w:val="00C45051"/>
    <w:rsid w:val="00C55DE6"/>
    <w:rsid w:val="00C565F2"/>
    <w:rsid w:val="00C60202"/>
    <w:rsid w:val="00C6181C"/>
    <w:rsid w:val="00C84801"/>
    <w:rsid w:val="00C9193F"/>
    <w:rsid w:val="00C93E19"/>
    <w:rsid w:val="00C97324"/>
    <w:rsid w:val="00CA1F58"/>
    <w:rsid w:val="00CA428D"/>
    <w:rsid w:val="00CA4665"/>
    <w:rsid w:val="00CA4C3B"/>
    <w:rsid w:val="00CA5120"/>
    <w:rsid w:val="00CB34FD"/>
    <w:rsid w:val="00CB7938"/>
    <w:rsid w:val="00CC2918"/>
    <w:rsid w:val="00CC2998"/>
    <w:rsid w:val="00CC5B82"/>
    <w:rsid w:val="00CC7C9C"/>
    <w:rsid w:val="00CD0247"/>
    <w:rsid w:val="00CD0DBC"/>
    <w:rsid w:val="00CD2E65"/>
    <w:rsid w:val="00CE0190"/>
    <w:rsid w:val="00CE0A15"/>
    <w:rsid w:val="00CE5588"/>
    <w:rsid w:val="00CF1AE6"/>
    <w:rsid w:val="00CF4033"/>
    <w:rsid w:val="00CF54B0"/>
    <w:rsid w:val="00CF58E2"/>
    <w:rsid w:val="00D0272D"/>
    <w:rsid w:val="00D034A0"/>
    <w:rsid w:val="00D16902"/>
    <w:rsid w:val="00D17FA5"/>
    <w:rsid w:val="00D222BA"/>
    <w:rsid w:val="00D241B7"/>
    <w:rsid w:val="00D25812"/>
    <w:rsid w:val="00D30355"/>
    <w:rsid w:val="00D4424B"/>
    <w:rsid w:val="00D45E58"/>
    <w:rsid w:val="00D47CB8"/>
    <w:rsid w:val="00D52B8C"/>
    <w:rsid w:val="00D54100"/>
    <w:rsid w:val="00D662D3"/>
    <w:rsid w:val="00D7130A"/>
    <w:rsid w:val="00D731A5"/>
    <w:rsid w:val="00D73767"/>
    <w:rsid w:val="00D73D8B"/>
    <w:rsid w:val="00D77A76"/>
    <w:rsid w:val="00D8006E"/>
    <w:rsid w:val="00D80D3B"/>
    <w:rsid w:val="00D81AD0"/>
    <w:rsid w:val="00D81F77"/>
    <w:rsid w:val="00D8590C"/>
    <w:rsid w:val="00D87134"/>
    <w:rsid w:val="00D907FE"/>
    <w:rsid w:val="00D93FDF"/>
    <w:rsid w:val="00D961F8"/>
    <w:rsid w:val="00D96C7A"/>
    <w:rsid w:val="00DB361C"/>
    <w:rsid w:val="00DB6ADB"/>
    <w:rsid w:val="00DC042B"/>
    <w:rsid w:val="00DC2FD9"/>
    <w:rsid w:val="00DD75FB"/>
    <w:rsid w:val="00DD79D2"/>
    <w:rsid w:val="00DD7E82"/>
    <w:rsid w:val="00DE1DA8"/>
    <w:rsid w:val="00E03BCE"/>
    <w:rsid w:val="00E05E82"/>
    <w:rsid w:val="00E12EC2"/>
    <w:rsid w:val="00E13DBD"/>
    <w:rsid w:val="00E15DC2"/>
    <w:rsid w:val="00E170F8"/>
    <w:rsid w:val="00E25027"/>
    <w:rsid w:val="00E300FA"/>
    <w:rsid w:val="00E3177D"/>
    <w:rsid w:val="00E42772"/>
    <w:rsid w:val="00E427B0"/>
    <w:rsid w:val="00E51512"/>
    <w:rsid w:val="00E55FE5"/>
    <w:rsid w:val="00E65AF1"/>
    <w:rsid w:val="00E7016A"/>
    <w:rsid w:val="00E76556"/>
    <w:rsid w:val="00E76C86"/>
    <w:rsid w:val="00E82DDC"/>
    <w:rsid w:val="00E83191"/>
    <w:rsid w:val="00E867AB"/>
    <w:rsid w:val="00E90A36"/>
    <w:rsid w:val="00E932B5"/>
    <w:rsid w:val="00EA2744"/>
    <w:rsid w:val="00EA7428"/>
    <w:rsid w:val="00EB229A"/>
    <w:rsid w:val="00EB5488"/>
    <w:rsid w:val="00EC3C85"/>
    <w:rsid w:val="00EC58D0"/>
    <w:rsid w:val="00ED0340"/>
    <w:rsid w:val="00ED2B6A"/>
    <w:rsid w:val="00ED2D28"/>
    <w:rsid w:val="00ED7E75"/>
    <w:rsid w:val="00EE2EEB"/>
    <w:rsid w:val="00EE38E1"/>
    <w:rsid w:val="00EE3DE8"/>
    <w:rsid w:val="00EE4822"/>
    <w:rsid w:val="00EF4E0A"/>
    <w:rsid w:val="00F0377E"/>
    <w:rsid w:val="00F045C2"/>
    <w:rsid w:val="00F15F5B"/>
    <w:rsid w:val="00F1608D"/>
    <w:rsid w:val="00F17E54"/>
    <w:rsid w:val="00F207E9"/>
    <w:rsid w:val="00F234DF"/>
    <w:rsid w:val="00F33833"/>
    <w:rsid w:val="00F33974"/>
    <w:rsid w:val="00F447DD"/>
    <w:rsid w:val="00F53B74"/>
    <w:rsid w:val="00F56C36"/>
    <w:rsid w:val="00F6027E"/>
    <w:rsid w:val="00F65567"/>
    <w:rsid w:val="00F7347C"/>
    <w:rsid w:val="00F800EA"/>
    <w:rsid w:val="00F81557"/>
    <w:rsid w:val="00F83446"/>
    <w:rsid w:val="00F842A3"/>
    <w:rsid w:val="00F84EE8"/>
    <w:rsid w:val="00F876FC"/>
    <w:rsid w:val="00F90144"/>
    <w:rsid w:val="00F91844"/>
    <w:rsid w:val="00F941DF"/>
    <w:rsid w:val="00F974F7"/>
    <w:rsid w:val="00F97E5A"/>
    <w:rsid w:val="00FA0134"/>
    <w:rsid w:val="00FA4099"/>
    <w:rsid w:val="00FB28C4"/>
    <w:rsid w:val="00FB5537"/>
    <w:rsid w:val="00FC1C22"/>
    <w:rsid w:val="00FC7705"/>
    <w:rsid w:val="00FD34C8"/>
    <w:rsid w:val="00FD6405"/>
    <w:rsid w:val="00FE2705"/>
    <w:rsid w:val="00FE433D"/>
    <w:rsid w:val="00FE5911"/>
    <w:rsid w:val="00FE7D07"/>
    <w:rsid w:val="00FF1AFF"/>
    <w:rsid w:val="00FF1FF8"/>
    <w:rsid w:val="00FF2BED"/>
    <w:rsid w:val="00FF3B00"/>
    <w:rsid w:val="00FF4C7D"/>
    <w:rsid w:val="00FF5557"/>
    <w:rsid w:val="00FF7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95CBF"/>
  <w15:docId w15:val="{F6B52272-C49B-41E1-8B33-662B57E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652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6BF"/>
    <w:pPr>
      <w:ind w:left="720"/>
      <w:contextualSpacing/>
    </w:pPr>
  </w:style>
  <w:style w:type="paragraph" w:styleId="Debesliotekstas">
    <w:name w:val="Balloon Text"/>
    <w:basedOn w:val="prastasis"/>
    <w:link w:val="DebesliotekstasDiagrama"/>
    <w:uiPriority w:val="99"/>
    <w:semiHidden/>
    <w:unhideWhenUsed/>
    <w:rsid w:val="00CE01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0190"/>
    <w:rPr>
      <w:rFonts w:ascii="Segoe UI" w:eastAsia="Times New Roman" w:hAnsi="Segoe UI" w:cs="Segoe UI"/>
      <w:sz w:val="18"/>
      <w:szCs w:val="18"/>
    </w:rPr>
  </w:style>
  <w:style w:type="table" w:styleId="Lentelstinklelis">
    <w:name w:val="Table Grid"/>
    <w:basedOn w:val="prastojilentel"/>
    <w:uiPriority w:val="39"/>
    <w:rsid w:val="002A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84107"/>
    <w:pPr>
      <w:tabs>
        <w:tab w:val="center" w:pos="4819"/>
        <w:tab w:val="right" w:pos="9638"/>
      </w:tabs>
    </w:pPr>
  </w:style>
  <w:style w:type="character" w:customStyle="1" w:styleId="AntratsDiagrama">
    <w:name w:val="Antraštės Diagrama"/>
    <w:basedOn w:val="Numatytasispastraiposriftas"/>
    <w:link w:val="Antrats"/>
    <w:uiPriority w:val="99"/>
    <w:rsid w:val="007841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84107"/>
    <w:pPr>
      <w:tabs>
        <w:tab w:val="center" w:pos="4819"/>
        <w:tab w:val="right" w:pos="9638"/>
      </w:tabs>
    </w:pPr>
  </w:style>
  <w:style w:type="character" w:customStyle="1" w:styleId="PoratDiagrama">
    <w:name w:val="Poraštė Diagrama"/>
    <w:basedOn w:val="Numatytasispastraiposriftas"/>
    <w:link w:val="Porat"/>
    <w:uiPriority w:val="99"/>
    <w:rsid w:val="00784107"/>
    <w:rPr>
      <w:rFonts w:ascii="Times New Roman" w:eastAsia="Times New Roman" w:hAnsi="Times New Roman" w:cs="Times New Roman"/>
      <w:sz w:val="24"/>
      <w:szCs w:val="20"/>
    </w:rPr>
  </w:style>
  <w:style w:type="paragraph" w:styleId="prastasiniatinklio">
    <w:name w:val="Normal (Web)"/>
    <w:basedOn w:val="prastasis"/>
    <w:uiPriority w:val="99"/>
    <w:unhideWhenUsed/>
    <w:rsid w:val="00CA4665"/>
    <w:pPr>
      <w:spacing w:before="100" w:beforeAutospacing="1" w:after="100" w:afterAutospacing="1"/>
    </w:pPr>
    <w:rPr>
      <w:szCs w:val="24"/>
      <w:lang w:eastAsia="lt-LT"/>
    </w:rPr>
  </w:style>
  <w:style w:type="character" w:customStyle="1" w:styleId="fontstyle01">
    <w:name w:val="fontstyle01"/>
    <w:basedOn w:val="Numatytasispastraiposriftas"/>
    <w:rsid w:val="00A17794"/>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C919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7466">
      <w:bodyDiv w:val="1"/>
      <w:marLeft w:val="0"/>
      <w:marRight w:val="0"/>
      <w:marTop w:val="0"/>
      <w:marBottom w:val="0"/>
      <w:divBdr>
        <w:top w:val="none" w:sz="0" w:space="0" w:color="auto"/>
        <w:left w:val="none" w:sz="0" w:space="0" w:color="auto"/>
        <w:bottom w:val="none" w:sz="0" w:space="0" w:color="auto"/>
        <w:right w:val="none" w:sz="0" w:space="0" w:color="auto"/>
      </w:divBdr>
    </w:div>
    <w:div w:id="1101216779">
      <w:bodyDiv w:val="1"/>
      <w:marLeft w:val="0"/>
      <w:marRight w:val="0"/>
      <w:marTop w:val="0"/>
      <w:marBottom w:val="0"/>
      <w:divBdr>
        <w:top w:val="none" w:sz="0" w:space="0" w:color="auto"/>
        <w:left w:val="none" w:sz="0" w:space="0" w:color="auto"/>
        <w:bottom w:val="none" w:sz="0" w:space="0" w:color="auto"/>
        <w:right w:val="none" w:sz="0" w:space="0" w:color="auto"/>
      </w:divBdr>
    </w:div>
    <w:div w:id="1889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024E-6516-46D1-8823-4D925BB7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24933</Words>
  <Characters>14212</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Edita Minkuvienė</cp:lastModifiedBy>
  <cp:revision>2</cp:revision>
  <cp:lastPrinted>2023-02-03T07:46:00Z</cp:lastPrinted>
  <dcterms:created xsi:type="dcterms:W3CDTF">2023-03-21T13:56:00Z</dcterms:created>
  <dcterms:modified xsi:type="dcterms:W3CDTF">2023-03-21T13:56:00Z</dcterms:modified>
</cp:coreProperties>
</file>